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D65" w:rsidRPr="00F90D70" w:rsidRDefault="00A46D65" w:rsidP="00A46D65">
      <w:pPr>
        <w:spacing w:after="0" w:line="240" w:lineRule="auto"/>
        <w:jc w:val="center"/>
        <w:rPr>
          <w:rFonts w:ascii="Times New Roman" w:hAnsi="Times New Roman" w:cs="Times New Roman"/>
          <w:b/>
        </w:rPr>
      </w:pPr>
      <w:r w:rsidRPr="00F90D70">
        <w:rPr>
          <w:rFonts w:ascii="Times New Roman" w:hAnsi="Times New Roman" w:cs="Times New Roman"/>
          <w:b/>
        </w:rPr>
        <w:t xml:space="preserve">Договор № </w:t>
      </w:r>
      <w:r w:rsidR="00DA711D">
        <w:rPr>
          <w:rFonts w:ascii="Times New Roman" w:hAnsi="Times New Roman" w:cs="Times New Roman"/>
          <w:b/>
        </w:rPr>
        <w:t>____</w:t>
      </w:r>
    </w:p>
    <w:p w:rsidR="00A46D65" w:rsidRPr="00F90D70" w:rsidRDefault="00A46D65" w:rsidP="00A46D65">
      <w:pPr>
        <w:spacing w:after="0" w:line="240" w:lineRule="auto"/>
        <w:jc w:val="center"/>
        <w:rPr>
          <w:rFonts w:ascii="Times New Roman" w:hAnsi="Times New Roman" w:cs="Times New Roman"/>
          <w:b/>
        </w:rPr>
      </w:pPr>
      <w:r w:rsidRPr="00F90D70">
        <w:rPr>
          <w:rFonts w:ascii="Times New Roman" w:hAnsi="Times New Roman" w:cs="Times New Roman"/>
          <w:b/>
        </w:rPr>
        <w:t>управления, содержания и ремонта общего  имущества</w:t>
      </w:r>
    </w:p>
    <w:p w:rsidR="00A46D65" w:rsidRPr="00F90D70" w:rsidRDefault="00A46D65" w:rsidP="00A46D65">
      <w:pPr>
        <w:spacing w:after="0" w:line="240" w:lineRule="auto"/>
        <w:jc w:val="center"/>
        <w:rPr>
          <w:rFonts w:ascii="Times New Roman" w:hAnsi="Times New Roman" w:cs="Times New Roman"/>
          <w:b/>
        </w:rPr>
      </w:pPr>
      <w:r w:rsidRPr="00F90D70">
        <w:rPr>
          <w:rFonts w:ascii="Times New Roman" w:hAnsi="Times New Roman" w:cs="Times New Roman"/>
          <w:b/>
        </w:rPr>
        <w:t>административного здания</w:t>
      </w:r>
    </w:p>
    <w:p w:rsidR="00A46D65" w:rsidRPr="00F90D70" w:rsidRDefault="00A46D65" w:rsidP="00A46D65">
      <w:pPr>
        <w:spacing w:before="240"/>
        <w:rPr>
          <w:rFonts w:ascii="Times New Roman" w:hAnsi="Times New Roman" w:cs="Times New Roman"/>
        </w:rPr>
      </w:pPr>
      <w:r w:rsidRPr="00F90D70">
        <w:rPr>
          <w:rFonts w:ascii="Times New Roman" w:hAnsi="Times New Roman" w:cs="Times New Roman"/>
        </w:rPr>
        <w:t xml:space="preserve">г. Нижний Новгород                                                               </w:t>
      </w:r>
      <w:r>
        <w:rPr>
          <w:rFonts w:ascii="Times New Roman" w:hAnsi="Times New Roman" w:cs="Times New Roman"/>
        </w:rPr>
        <w:t xml:space="preserve">    </w:t>
      </w:r>
      <w:r w:rsidR="00954AEE">
        <w:rPr>
          <w:rFonts w:ascii="Times New Roman" w:hAnsi="Times New Roman" w:cs="Times New Roman"/>
        </w:rPr>
        <w:t xml:space="preserve">          </w:t>
      </w:r>
      <w:r>
        <w:rPr>
          <w:rFonts w:ascii="Times New Roman" w:hAnsi="Times New Roman" w:cs="Times New Roman"/>
        </w:rPr>
        <w:t xml:space="preserve">    </w:t>
      </w:r>
      <w:r w:rsidRPr="00F90D70">
        <w:rPr>
          <w:rFonts w:ascii="Times New Roman" w:hAnsi="Times New Roman" w:cs="Times New Roman"/>
        </w:rPr>
        <w:t xml:space="preserve"> «</w:t>
      </w:r>
      <w:r w:rsidR="00954AEE">
        <w:rPr>
          <w:rFonts w:ascii="Times New Roman" w:hAnsi="Times New Roman" w:cs="Times New Roman"/>
        </w:rPr>
        <w:t>___</w:t>
      </w:r>
      <w:r w:rsidRPr="00F90D70">
        <w:rPr>
          <w:rFonts w:ascii="Times New Roman" w:hAnsi="Times New Roman" w:cs="Times New Roman"/>
        </w:rPr>
        <w:t>»</w:t>
      </w:r>
      <w:r>
        <w:rPr>
          <w:rFonts w:ascii="Times New Roman" w:hAnsi="Times New Roman" w:cs="Times New Roman"/>
        </w:rPr>
        <w:t xml:space="preserve"> </w:t>
      </w:r>
      <w:r w:rsidR="00954AEE">
        <w:rPr>
          <w:rFonts w:ascii="Times New Roman" w:hAnsi="Times New Roman" w:cs="Times New Roman"/>
        </w:rPr>
        <w:t>__________</w:t>
      </w:r>
      <w:r>
        <w:rPr>
          <w:rFonts w:ascii="Times New Roman" w:hAnsi="Times New Roman" w:cs="Times New Roman"/>
        </w:rPr>
        <w:t xml:space="preserve"> 2019г.</w:t>
      </w:r>
    </w:p>
    <w:p w:rsidR="00A46D65" w:rsidRPr="00F90D70" w:rsidRDefault="00A46D65" w:rsidP="00A46D65">
      <w:pPr>
        <w:ind w:firstLine="708"/>
        <w:jc w:val="both"/>
        <w:rPr>
          <w:rFonts w:ascii="Times New Roman" w:hAnsi="Times New Roman" w:cs="Times New Roman"/>
        </w:rPr>
      </w:pPr>
      <w:r w:rsidRPr="00F90D70">
        <w:rPr>
          <w:rFonts w:ascii="Times New Roman" w:hAnsi="Times New Roman" w:cs="Times New Roman"/>
          <w:b/>
        </w:rPr>
        <w:t>Общество с ограниченной ответственностью «</w:t>
      </w:r>
      <w:r w:rsidR="00954AEE">
        <w:rPr>
          <w:rFonts w:ascii="Times New Roman" w:hAnsi="Times New Roman" w:cs="Times New Roman"/>
          <w:b/>
        </w:rPr>
        <w:t>ПЕРЕСВЕТ</w:t>
      </w:r>
      <w:r w:rsidRPr="00F90D70">
        <w:rPr>
          <w:rFonts w:ascii="Times New Roman" w:hAnsi="Times New Roman" w:cs="Times New Roman"/>
          <w:b/>
        </w:rPr>
        <w:t>»</w:t>
      </w:r>
      <w:r w:rsidR="00C26FF9">
        <w:rPr>
          <w:rFonts w:ascii="Times New Roman" w:hAnsi="Times New Roman" w:cs="Times New Roman"/>
          <w:b/>
        </w:rPr>
        <w:t xml:space="preserve"> </w:t>
      </w:r>
      <w:r w:rsidR="00C26FF9" w:rsidRPr="00954AEE">
        <w:rPr>
          <w:rFonts w:ascii="Times New Roman" w:hAnsi="Times New Roman" w:cs="Times New Roman"/>
        </w:rPr>
        <w:t xml:space="preserve">(ИНН </w:t>
      </w:r>
      <w:r w:rsidR="00954AEE">
        <w:rPr>
          <w:rFonts w:ascii="Times New Roman" w:hAnsi="Times New Roman" w:cs="Times New Roman"/>
        </w:rPr>
        <w:t>5260460859)</w:t>
      </w:r>
      <w:r w:rsidRPr="00F90D70">
        <w:rPr>
          <w:rFonts w:ascii="Times New Roman" w:hAnsi="Times New Roman" w:cs="Times New Roman"/>
        </w:rPr>
        <w:t xml:space="preserve">, в лице директора </w:t>
      </w:r>
      <w:proofErr w:type="spellStart"/>
      <w:r w:rsidR="00954AEE">
        <w:rPr>
          <w:rFonts w:ascii="Times New Roman" w:hAnsi="Times New Roman" w:cs="Times New Roman"/>
        </w:rPr>
        <w:t>Пыркова</w:t>
      </w:r>
      <w:proofErr w:type="spellEnd"/>
      <w:r w:rsidR="00954AEE">
        <w:rPr>
          <w:rFonts w:ascii="Times New Roman" w:hAnsi="Times New Roman" w:cs="Times New Roman"/>
        </w:rPr>
        <w:t xml:space="preserve"> Олега Петровича</w:t>
      </w:r>
      <w:r w:rsidRPr="00F90D70">
        <w:rPr>
          <w:rFonts w:ascii="Times New Roman" w:hAnsi="Times New Roman" w:cs="Times New Roman"/>
        </w:rPr>
        <w:t xml:space="preserve">, </w:t>
      </w:r>
      <w:r w:rsidR="00954AEE">
        <w:rPr>
          <w:rFonts w:ascii="Times New Roman" w:hAnsi="Times New Roman" w:cs="Times New Roman"/>
        </w:rPr>
        <w:t>действующего на основании Устава</w:t>
      </w:r>
      <w:r w:rsidRPr="00F90D70">
        <w:rPr>
          <w:rFonts w:ascii="Times New Roman" w:hAnsi="Times New Roman" w:cs="Times New Roman"/>
        </w:rPr>
        <w:t xml:space="preserve">, именуемое в дальнейшем «Управляющая Компания», и </w:t>
      </w:r>
    </w:p>
    <w:p w:rsidR="00A46D65" w:rsidRPr="00A46D65" w:rsidRDefault="00962714" w:rsidP="00A46D65">
      <w:pPr>
        <w:ind w:firstLine="708"/>
        <w:jc w:val="both"/>
        <w:rPr>
          <w:rFonts w:ascii="Times New Roman" w:hAnsi="Times New Roman" w:cs="Times New Roman"/>
          <w:b/>
        </w:rPr>
      </w:pPr>
      <w:proofErr w:type="gramStart"/>
      <w:r>
        <w:rPr>
          <w:rFonts w:ascii="Times New Roman" w:hAnsi="Times New Roman" w:cs="Times New Roman"/>
          <w:b/>
        </w:rPr>
        <w:t>_______________________________________________________________</w:t>
      </w:r>
      <w:r w:rsidR="00A46D65">
        <w:rPr>
          <w:rFonts w:ascii="Times New Roman" w:hAnsi="Times New Roman" w:cs="Times New Roman"/>
          <w:b/>
        </w:rPr>
        <w:t xml:space="preserve">, </w:t>
      </w:r>
      <w:r w:rsidR="00A46D65" w:rsidRPr="00A46D65">
        <w:rPr>
          <w:rFonts w:ascii="Times New Roman" w:hAnsi="Times New Roman" w:cs="Times New Roman"/>
        </w:rPr>
        <w:t>являющ</w:t>
      </w:r>
      <w:r>
        <w:rPr>
          <w:rFonts w:ascii="Times New Roman" w:hAnsi="Times New Roman" w:cs="Times New Roman"/>
        </w:rPr>
        <w:t>ийся</w:t>
      </w:r>
      <w:r w:rsidR="00A46D65" w:rsidRPr="00A46D65">
        <w:rPr>
          <w:rFonts w:ascii="Times New Roman" w:hAnsi="Times New Roman" w:cs="Times New Roman"/>
        </w:rPr>
        <w:t xml:space="preserve"> собственником нежилого помещения в административном здании по адресу: г. Нижний Новгород, ул. Провиантская д.47 </w:t>
      </w:r>
      <w:proofErr w:type="spellStart"/>
      <w:r w:rsidR="00A46D65" w:rsidRPr="00A46D65">
        <w:rPr>
          <w:rFonts w:ascii="Times New Roman" w:hAnsi="Times New Roman" w:cs="Times New Roman"/>
        </w:rPr>
        <w:t>пом.</w:t>
      </w:r>
      <w:r>
        <w:rPr>
          <w:rFonts w:ascii="Times New Roman" w:hAnsi="Times New Roman" w:cs="Times New Roman"/>
        </w:rPr>
        <w:t>____</w:t>
      </w:r>
      <w:proofErr w:type="spellEnd"/>
      <w:r w:rsidR="00A46D65" w:rsidRPr="00A46D65">
        <w:rPr>
          <w:rFonts w:ascii="Times New Roman" w:hAnsi="Times New Roman" w:cs="Times New Roman"/>
        </w:rPr>
        <w:t xml:space="preserve">, </w:t>
      </w:r>
      <w:r>
        <w:rPr>
          <w:rFonts w:ascii="Times New Roman" w:hAnsi="Times New Roman" w:cs="Times New Roman"/>
        </w:rPr>
        <w:t>_________</w:t>
      </w:r>
      <w:r w:rsidR="00A46D65" w:rsidRPr="00A46D65">
        <w:rPr>
          <w:rFonts w:ascii="Times New Roman" w:hAnsi="Times New Roman" w:cs="Times New Roman"/>
        </w:rPr>
        <w:t xml:space="preserve"> этаж (</w:t>
      </w:r>
      <w:r>
        <w:rPr>
          <w:rFonts w:ascii="Times New Roman" w:hAnsi="Times New Roman" w:cs="Times New Roman"/>
        </w:rPr>
        <w:t>____________________________________________________________________________</w:t>
      </w:r>
      <w:r w:rsidR="00A46D65" w:rsidRPr="00A46D65">
        <w:rPr>
          <w:rFonts w:ascii="Times New Roman" w:hAnsi="Times New Roman" w:cs="Times New Roman"/>
        </w:rPr>
        <w:t>.), действующ</w:t>
      </w:r>
      <w:r>
        <w:rPr>
          <w:rFonts w:ascii="Times New Roman" w:hAnsi="Times New Roman" w:cs="Times New Roman"/>
        </w:rPr>
        <w:t>ий</w:t>
      </w:r>
      <w:r w:rsidR="00A46D65" w:rsidRPr="00A46D65">
        <w:rPr>
          <w:rFonts w:ascii="Times New Roman" w:hAnsi="Times New Roman" w:cs="Times New Roman"/>
        </w:rPr>
        <w:t xml:space="preserve"> на основании </w:t>
      </w:r>
      <w:r>
        <w:rPr>
          <w:rFonts w:ascii="Times New Roman" w:hAnsi="Times New Roman" w:cs="Times New Roman"/>
        </w:rPr>
        <w:t>___________________________________________________</w:t>
      </w:r>
      <w:r w:rsidR="00A46D65" w:rsidRPr="00A46D65">
        <w:rPr>
          <w:rFonts w:ascii="Times New Roman" w:hAnsi="Times New Roman" w:cs="Times New Roman"/>
        </w:rPr>
        <w:t>.,</w:t>
      </w:r>
      <w:r w:rsidR="00A46D65">
        <w:rPr>
          <w:rFonts w:ascii="Times New Roman" w:hAnsi="Times New Roman" w:cs="Times New Roman"/>
        </w:rPr>
        <w:t xml:space="preserve"> </w:t>
      </w:r>
      <w:r w:rsidR="00A46D65" w:rsidRPr="00F90D70">
        <w:rPr>
          <w:rFonts w:ascii="Times New Roman" w:hAnsi="Times New Roman" w:cs="Times New Roman"/>
        </w:rPr>
        <w:t>именуем</w:t>
      </w:r>
      <w:r>
        <w:rPr>
          <w:rFonts w:ascii="Times New Roman" w:hAnsi="Times New Roman" w:cs="Times New Roman"/>
        </w:rPr>
        <w:t>ый</w:t>
      </w:r>
      <w:r w:rsidR="00A46D65" w:rsidRPr="00F90D70">
        <w:rPr>
          <w:rFonts w:ascii="Times New Roman" w:hAnsi="Times New Roman" w:cs="Times New Roman"/>
        </w:rPr>
        <w:t xml:space="preserve"> в дальнейшем «Собственник», при совместном упоминании именуемые «Стороны», а по отдельности – «Сторона», заключили настоящий Договор о следующем:</w:t>
      </w:r>
      <w:proofErr w:type="gramEnd"/>
    </w:p>
    <w:p w:rsidR="00A46D65" w:rsidRPr="00E506F8" w:rsidRDefault="00A46D65" w:rsidP="00A46D65">
      <w:pPr>
        <w:jc w:val="center"/>
        <w:rPr>
          <w:rFonts w:ascii="Times New Roman" w:hAnsi="Times New Roman" w:cs="Times New Roman"/>
          <w:b/>
        </w:rPr>
      </w:pPr>
      <w:r w:rsidRPr="00E506F8">
        <w:rPr>
          <w:rFonts w:ascii="Times New Roman" w:hAnsi="Times New Roman" w:cs="Times New Roman"/>
          <w:b/>
        </w:rPr>
        <w:t>1. ОБЩИЕ ПОЛОЖЕНИЯ</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xml:space="preserve">1.1. Собственник - лицо, владеющее на праве собственности помещением, расположенным по адресу: г. Нижний Новгород ул. </w:t>
      </w:r>
      <w:proofErr w:type="gramStart"/>
      <w:r w:rsidRPr="00F90D70">
        <w:rPr>
          <w:rFonts w:ascii="Times New Roman" w:hAnsi="Times New Roman" w:cs="Times New Roman"/>
        </w:rPr>
        <w:t>Провиантская</w:t>
      </w:r>
      <w:proofErr w:type="gramEnd"/>
      <w:r w:rsidRPr="00F90D70">
        <w:rPr>
          <w:rFonts w:ascii="Times New Roman" w:hAnsi="Times New Roman" w:cs="Times New Roman"/>
        </w:rPr>
        <w:t xml:space="preserve">, д. 47 помещение </w:t>
      </w:r>
      <w:r w:rsidR="00962714">
        <w:rPr>
          <w:rFonts w:ascii="Times New Roman" w:hAnsi="Times New Roman" w:cs="Times New Roman"/>
        </w:rPr>
        <w:t>____</w:t>
      </w:r>
      <w:r w:rsidRPr="00F90D70">
        <w:rPr>
          <w:rFonts w:ascii="Times New Roman" w:hAnsi="Times New Roman" w:cs="Times New Roman"/>
        </w:rPr>
        <w:t xml:space="preserve"> на </w:t>
      </w:r>
      <w:r w:rsidR="00962714">
        <w:rPr>
          <w:rFonts w:ascii="Times New Roman" w:hAnsi="Times New Roman" w:cs="Times New Roman"/>
        </w:rPr>
        <w:t>____</w:t>
      </w:r>
      <w:r w:rsidRPr="00F90D70">
        <w:rPr>
          <w:rFonts w:ascii="Times New Roman" w:hAnsi="Times New Roman" w:cs="Times New Roman"/>
        </w:rPr>
        <w:t xml:space="preserve"> этаже общей площадью </w:t>
      </w:r>
      <w:r w:rsidR="00962714">
        <w:rPr>
          <w:rFonts w:ascii="Times New Roman" w:hAnsi="Times New Roman" w:cs="Times New Roman"/>
        </w:rPr>
        <w:t>___________</w:t>
      </w:r>
      <w:r w:rsidRPr="00F90D70">
        <w:rPr>
          <w:rFonts w:ascii="Times New Roman" w:hAnsi="Times New Roman" w:cs="Times New Roman"/>
        </w:rPr>
        <w:t xml:space="preserve"> кв.м., находящимся в административном здании. Собственник помещения несет бремя содержания данного помещения и общего имущества собственников помещений в административном здании. Собственник владеет, пользуется и распоряжается общим имуществом в административном здании.</w:t>
      </w:r>
    </w:p>
    <w:p w:rsidR="00A46D65" w:rsidRDefault="00A46D65" w:rsidP="00A46D65">
      <w:pPr>
        <w:jc w:val="both"/>
        <w:rPr>
          <w:rFonts w:ascii="Times New Roman" w:hAnsi="Times New Roman" w:cs="Times New Roman"/>
        </w:rPr>
      </w:pPr>
      <w:r w:rsidRPr="00F90D70">
        <w:rPr>
          <w:rFonts w:ascii="Times New Roman" w:hAnsi="Times New Roman" w:cs="Times New Roman"/>
        </w:rPr>
        <w:t>Доля в праве общей собственности на общее имущество в административном здании Собственника помещения в этом здании пропорциональна размеру общей площади указанного помещения.</w:t>
      </w:r>
    </w:p>
    <w:p w:rsidR="00A46D65" w:rsidRPr="00F90D70" w:rsidRDefault="00A46D65" w:rsidP="00A46D65">
      <w:pPr>
        <w:pStyle w:val="a4"/>
        <w:spacing w:line="276" w:lineRule="auto"/>
        <w:jc w:val="both"/>
        <w:rPr>
          <w:rFonts w:ascii="Times New Roman" w:hAnsi="Times New Roman"/>
        </w:rPr>
      </w:pPr>
      <w:r w:rsidRPr="00F90D70">
        <w:rPr>
          <w:rFonts w:ascii="Times New Roman" w:hAnsi="Times New Roman"/>
        </w:rPr>
        <w:t>1.2. Управляющая Компания – юридическое лицо независимо от организационно-правовой формы или индивидуальный предприниматель, уполномоченные общим собранием собственников административного здания на выполнение фу</w:t>
      </w:r>
      <w:r w:rsidR="00F07484">
        <w:rPr>
          <w:rFonts w:ascii="Times New Roman" w:hAnsi="Times New Roman"/>
        </w:rPr>
        <w:t>нкций по управлению таким домом</w:t>
      </w:r>
      <w:r w:rsidRPr="00F90D70">
        <w:rPr>
          <w:rFonts w:ascii="Times New Roman" w:hAnsi="Times New Roman"/>
        </w:rPr>
        <w:t>.</w:t>
      </w:r>
    </w:p>
    <w:p w:rsidR="00A46D65" w:rsidRPr="00F90D70" w:rsidRDefault="00A46D65" w:rsidP="00600295">
      <w:pPr>
        <w:spacing w:before="240"/>
        <w:jc w:val="both"/>
        <w:rPr>
          <w:rFonts w:ascii="Times New Roman" w:hAnsi="Times New Roman" w:cs="Times New Roman"/>
        </w:rPr>
      </w:pPr>
      <w:r w:rsidRPr="00F90D70">
        <w:rPr>
          <w:rFonts w:ascii="Times New Roman" w:hAnsi="Times New Roman" w:cs="Times New Roman"/>
        </w:rPr>
        <w:t>1.3. Административное здание – административное здание, расположенное по адресу: г. Нижний Новгород, ул. Провиантская, д. 47, в котором расположены помещения, принадлежащие собственникам на праве собственности.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1.4. Общее имущество в административном здании - принадлежащие собственникам помещений на праве общей долевой собственности помещения в данном здании, не являющиеся частями помещений, принадлежащих собственникам на праве собственности,  и предназначенные для обслуживания более одного помещения в данном доме, в том числе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фасады,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здания объекты, расположенные на указанном земельном участке.</w:t>
      </w:r>
    </w:p>
    <w:p w:rsidR="00A46D65" w:rsidRPr="00F90D70" w:rsidRDefault="00A46D65" w:rsidP="00A46D65">
      <w:pPr>
        <w:pStyle w:val="a4"/>
        <w:spacing w:line="276" w:lineRule="auto"/>
        <w:jc w:val="both"/>
        <w:rPr>
          <w:rFonts w:ascii="Times New Roman" w:hAnsi="Times New Roman"/>
        </w:rPr>
      </w:pPr>
      <w:r w:rsidRPr="00F90D70">
        <w:rPr>
          <w:rFonts w:ascii="Times New Roman" w:hAnsi="Times New Roman"/>
        </w:rPr>
        <w:lastRenderedPageBreak/>
        <w:t>1.5. Текущий ремонт – ремонт общего имущества в административном здании, в том числе общих коммуникаций, технических устройств и технических помещений в административном здании, объектов придомовой территории в соответствии с требованиями, установленными нормативно-правовыми актами Российской Федерации.</w:t>
      </w:r>
    </w:p>
    <w:p w:rsidR="00A46D65" w:rsidRPr="00F90D70" w:rsidRDefault="00A46D65" w:rsidP="003320F7">
      <w:pPr>
        <w:pStyle w:val="a4"/>
        <w:spacing w:before="240" w:line="276" w:lineRule="auto"/>
        <w:jc w:val="both"/>
        <w:rPr>
          <w:rFonts w:ascii="Times New Roman" w:hAnsi="Times New Roman"/>
        </w:rPr>
      </w:pPr>
      <w:r w:rsidRPr="00F90D70">
        <w:rPr>
          <w:rFonts w:ascii="Times New Roman" w:hAnsi="Times New Roman"/>
        </w:rPr>
        <w:t>1.6. Доля участия – доля собственника в праве общей собственности на общее имущество в административном здании, определяет его долю в общем объеме обязательных платежей на содержание, текущий и капитальный ремонт, в других общих расходах, а также долю голосов на общем собрании собственников помещений в административном здании.</w:t>
      </w:r>
    </w:p>
    <w:p w:rsidR="00A46D65" w:rsidRPr="00F90D70" w:rsidRDefault="00A46D65" w:rsidP="001B0821">
      <w:pPr>
        <w:pStyle w:val="a4"/>
        <w:spacing w:before="240" w:line="276" w:lineRule="auto"/>
        <w:jc w:val="both"/>
        <w:rPr>
          <w:rFonts w:ascii="Times New Roman" w:hAnsi="Times New Roman"/>
        </w:rPr>
      </w:pPr>
      <w:r w:rsidRPr="00F90D70">
        <w:rPr>
          <w:rFonts w:ascii="Times New Roman" w:hAnsi="Times New Roman"/>
        </w:rPr>
        <w:t xml:space="preserve"> Доля участия собственника рассчитывается как соотношение общей площади принадлежащего собственнику помещения к общей площади всех нежилых помещений в административном здании.</w:t>
      </w:r>
    </w:p>
    <w:p w:rsidR="00A46D65" w:rsidRPr="00742A6A" w:rsidRDefault="00A46D65" w:rsidP="003320F7">
      <w:pPr>
        <w:pStyle w:val="a4"/>
        <w:spacing w:before="240" w:line="276" w:lineRule="auto"/>
        <w:jc w:val="both"/>
        <w:rPr>
          <w:rFonts w:ascii="Times New Roman" w:hAnsi="Times New Roman"/>
        </w:rPr>
      </w:pPr>
      <w:r w:rsidRPr="00742A6A">
        <w:rPr>
          <w:rFonts w:ascii="Times New Roman" w:hAnsi="Times New Roman"/>
        </w:rPr>
        <w:t>1.7. Капитальный ремонт - ремонт общего имущества в административном здании с целью восстановления его ресурса с заменой при необходимости конструктивных элементов и систем инженерного оборудования, а также с целью улучшения его эксплуатационных показателей.</w:t>
      </w:r>
    </w:p>
    <w:p w:rsidR="00A46D65" w:rsidRPr="00F90D70" w:rsidRDefault="00A46D65" w:rsidP="003F7848">
      <w:pPr>
        <w:pStyle w:val="a4"/>
        <w:spacing w:line="276" w:lineRule="auto"/>
        <w:jc w:val="both"/>
        <w:rPr>
          <w:rFonts w:ascii="Times New Roman" w:hAnsi="Times New Roman"/>
        </w:rPr>
      </w:pPr>
      <w:r w:rsidRPr="00742A6A">
        <w:rPr>
          <w:rFonts w:ascii="Times New Roman" w:hAnsi="Times New Roman"/>
        </w:rPr>
        <w:t>Решение о проведении работ по капитальному ремонту принимается общим собранием собственников помещений. При принятии решения о проведении работ по капитальному ремонту утверждается перечень таких работ</w:t>
      </w:r>
      <w:r w:rsidR="001B0821">
        <w:rPr>
          <w:rFonts w:ascii="Times New Roman" w:hAnsi="Times New Roman"/>
        </w:rPr>
        <w:t>, стоимость</w:t>
      </w:r>
      <w:r w:rsidRPr="00742A6A">
        <w:rPr>
          <w:rFonts w:ascii="Times New Roman" w:hAnsi="Times New Roman"/>
        </w:rPr>
        <w:t xml:space="preserve"> и сроки их проведения.</w:t>
      </w:r>
      <w:r w:rsidRPr="00F90D70">
        <w:rPr>
          <w:rFonts w:ascii="Times New Roman" w:hAnsi="Times New Roman"/>
        </w:rPr>
        <w:t xml:space="preserve"> </w:t>
      </w:r>
    </w:p>
    <w:p w:rsidR="00A46D65" w:rsidRPr="00E506F8" w:rsidRDefault="00A46D65" w:rsidP="003F7848">
      <w:pPr>
        <w:spacing w:before="240"/>
        <w:jc w:val="center"/>
        <w:rPr>
          <w:rFonts w:ascii="Times New Roman" w:hAnsi="Times New Roman" w:cs="Times New Roman"/>
          <w:b/>
        </w:rPr>
      </w:pPr>
      <w:r w:rsidRPr="00E506F8">
        <w:rPr>
          <w:rFonts w:ascii="Times New Roman" w:hAnsi="Times New Roman" w:cs="Times New Roman"/>
          <w:b/>
        </w:rPr>
        <w:t>2. ПРЕДМЕТ ДОГОВОРА</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xml:space="preserve">2.1. По настоящему Договору Управляющая Компания обязуется оказывать услуги по надлежащему содержанию и текущему ремонту общего имущества административного здания, Собственнику помещения в административном здании и пользующимся на законном основании помещениями в этом доме лицам, а Собственник обязуется принять оказанные услуги и оплатить. </w:t>
      </w:r>
    </w:p>
    <w:p w:rsidR="002324D2" w:rsidRPr="00AC222C" w:rsidRDefault="00A46D65" w:rsidP="002324D2">
      <w:pPr>
        <w:tabs>
          <w:tab w:val="left" w:pos="851"/>
          <w:tab w:val="left" w:pos="1134"/>
        </w:tabs>
        <w:suppressAutoHyphens/>
        <w:autoSpaceDE w:val="0"/>
        <w:spacing w:after="0" w:line="240" w:lineRule="auto"/>
        <w:jc w:val="both"/>
        <w:rPr>
          <w:rFonts w:ascii="Times New Roman" w:hAnsi="Times New Roman"/>
          <w:kern w:val="1"/>
          <w:sz w:val="24"/>
          <w:szCs w:val="24"/>
        </w:rPr>
      </w:pPr>
      <w:r w:rsidRPr="00F90D70">
        <w:rPr>
          <w:rFonts w:ascii="Times New Roman" w:hAnsi="Times New Roman" w:cs="Times New Roman"/>
        </w:rPr>
        <w:t>2.2. Перечень услуг по содержанию и текущему ремонту общего имущества в административном здании представлен в согласованном Сторонами Приложении № 1, являющемся неотъемлемой частью настоящего Договора.</w:t>
      </w:r>
      <w:r w:rsidR="002324D2" w:rsidRPr="002324D2">
        <w:rPr>
          <w:rFonts w:ascii="Times New Roman" w:hAnsi="Times New Roman"/>
          <w:kern w:val="1"/>
          <w:sz w:val="24"/>
          <w:szCs w:val="24"/>
        </w:rPr>
        <w:t xml:space="preserve"> </w:t>
      </w:r>
      <w:proofErr w:type="gramStart"/>
      <w:r w:rsidR="002324D2" w:rsidRPr="00AC222C">
        <w:rPr>
          <w:rFonts w:ascii="Times New Roman" w:hAnsi="Times New Roman"/>
          <w:kern w:val="1"/>
          <w:sz w:val="24"/>
          <w:szCs w:val="24"/>
        </w:rPr>
        <w:t xml:space="preserve">Управляющая организация оказывает </w:t>
      </w:r>
      <w:r w:rsidR="002324D2" w:rsidRPr="00AC222C">
        <w:rPr>
          <w:rFonts w:ascii="Times New Roman" w:hAnsi="Times New Roman"/>
          <w:bCs/>
          <w:color w:val="000000"/>
          <w:kern w:val="1"/>
          <w:sz w:val="24"/>
          <w:szCs w:val="24"/>
        </w:rPr>
        <w:t xml:space="preserve">услуги и выполняет работы по содержанию и ремонту </w:t>
      </w:r>
      <w:r w:rsidR="002324D2" w:rsidRPr="00AC222C">
        <w:rPr>
          <w:rFonts w:ascii="Times New Roman" w:hAnsi="Times New Roman"/>
          <w:kern w:val="1"/>
          <w:sz w:val="24"/>
          <w:szCs w:val="24"/>
        </w:rPr>
        <w:t xml:space="preserve">общего имущества собственников помещений в </w:t>
      </w:r>
      <w:r w:rsidR="002324D2">
        <w:rPr>
          <w:rFonts w:ascii="Times New Roman" w:hAnsi="Times New Roman"/>
          <w:kern w:val="1"/>
          <w:sz w:val="24"/>
          <w:szCs w:val="24"/>
        </w:rPr>
        <w:t>административном здании</w:t>
      </w:r>
      <w:r w:rsidR="002324D2" w:rsidRPr="00AC222C">
        <w:rPr>
          <w:rFonts w:ascii="Times New Roman" w:hAnsi="Times New Roman"/>
          <w:kern w:val="1"/>
          <w:sz w:val="24"/>
          <w:szCs w:val="24"/>
        </w:rPr>
        <w:t xml:space="preserve"> </w:t>
      </w:r>
      <w:r w:rsidR="002324D2" w:rsidRPr="00AC222C">
        <w:rPr>
          <w:rFonts w:ascii="Times New Roman" w:hAnsi="Times New Roman"/>
          <w:bCs/>
          <w:color w:val="000000"/>
          <w:kern w:val="1"/>
          <w:sz w:val="24"/>
          <w:szCs w:val="24"/>
        </w:rPr>
        <w:t xml:space="preserve">в </w:t>
      </w:r>
      <w:r w:rsidR="002324D2" w:rsidRPr="00AC222C">
        <w:rPr>
          <w:rFonts w:ascii="Times New Roman" w:hAnsi="Times New Roman"/>
          <w:kern w:val="1"/>
          <w:sz w:val="24"/>
          <w:szCs w:val="24"/>
        </w:rPr>
        <w:t xml:space="preserve">соответствии с перечнем работ, услуг и периодичностью их выполнения, приведенными в Приложении № </w:t>
      </w:r>
      <w:r w:rsidR="002324D2">
        <w:rPr>
          <w:rFonts w:ascii="Times New Roman" w:hAnsi="Times New Roman"/>
          <w:kern w:val="1"/>
          <w:sz w:val="24"/>
          <w:szCs w:val="24"/>
        </w:rPr>
        <w:t>1</w:t>
      </w:r>
      <w:r w:rsidR="002324D2" w:rsidRPr="00AC222C">
        <w:rPr>
          <w:rFonts w:ascii="Times New Roman" w:hAnsi="Times New Roman"/>
          <w:kern w:val="1"/>
          <w:sz w:val="24"/>
          <w:szCs w:val="24"/>
        </w:rPr>
        <w:t xml:space="preserve"> в объеме взятых по настоящему Договору обязательств, в пределах финансирования, осуществляемого собственниками, и </w:t>
      </w:r>
      <w:r w:rsidR="002324D2" w:rsidRPr="00AC222C">
        <w:rPr>
          <w:rFonts w:ascii="Times New Roman" w:hAnsi="Times New Roman"/>
          <w:bCs/>
          <w:color w:val="000000"/>
          <w:kern w:val="1"/>
          <w:sz w:val="24"/>
          <w:szCs w:val="24"/>
        </w:rPr>
        <w:t>в границах эксплуатационной ответственности, установленных в соответствии с настоящим Договором</w:t>
      </w:r>
      <w:r w:rsidR="002324D2" w:rsidRPr="00AC222C">
        <w:rPr>
          <w:rFonts w:ascii="Times New Roman" w:hAnsi="Times New Roman"/>
          <w:kern w:val="1"/>
          <w:sz w:val="24"/>
          <w:szCs w:val="24"/>
        </w:rPr>
        <w:t xml:space="preserve">. </w:t>
      </w:r>
      <w:proofErr w:type="gramEnd"/>
    </w:p>
    <w:p w:rsidR="00A46D65" w:rsidRDefault="00A46D65" w:rsidP="00A46D65">
      <w:pPr>
        <w:jc w:val="both"/>
        <w:rPr>
          <w:rFonts w:ascii="Times New Roman" w:hAnsi="Times New Roman" w:cs="Times New Roman"/>
        </w:rPr>
      </w:pPr>
    </w:p>
    <w:p w:rsidR="00A46D65" w:rsidRPr="00E506F8" w:rsidRDefault="00A46D65" w:rsidP="003F7848">
      <w:pPr>
        <w:jc w:val="center"/>
        <w:rPr>
          <w:rFonts w:ascii="Times New Roman" w:hAnsi="Times New Roman"/>
          <w:b/>
        </w:rPr>
      </w:pPr>
      <w:r w:rsidRPr="00E506F8">
        <w:rPr>
          <w:rFonts w:ascii="Times New Roman" w:hAnsi="Times New Roman"/>
          <w:b/>
        </w:rPr>
        <w:t>3. ПРАВА И ОБЯЗАННОСТИ СТОРОН</w:t>
      </w:r>
    </w:p>
    <w:p w:rsidR="00A46D65" w:rsidRPr="00F90D70" w:rsidRDefault="00A46D65" w:rsidP="00A46D65">
      <w:pPr>
        <w:pStyle w:val="a4"/>
        <w:spacing w:line="276" w:lineRule="auto"/>
        <w:jc w:val="center"/>
        <w:rPr>
          <w:rFonts w:ascii="Times New Roman" w:hAnsi="Times New Roman"/>
        </w:rPr>
      </w:pPr>
    </w:p>
    <w:p w:rsidR="00A46D65" w:rsidRPr="00F90D70" w:rsidRDefault="00A46D65" w:rsidP="00A46D65">
      <w:pPr>
        <w:rPr>
          <w:rFonts w:ascii="Times New Roman" w:hAnsi="Times New Roman" w:cs="Times New Roman"/>
        </w:rPr>
      </w:pPr>
      <w:r w:rsidRPr="00F90D70">
        <w:rPr>
          <w:rFonts w:ascii="Times New Roman" w:hAnsi="Times New Roman" w:cs="Times New Roman"/>
        </w:rPr>
        <w:t>3.1. Управляющая Компания обязуется:</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3.1.1. Надлежащим образом выполнять свои обязанности, предусмотренные действующим законодательством и настоящим Договором:</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обеспечивать надлежащее санитарное и техническое состояние общего имущества в административном здании, включая текущий ремонт общего имущества;</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обеспечивать соблюдение прав и законных интересов собственников помещений в административном здании при установлении условий и порядка владения, пользования и распоряжения общей собственностью;</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lastRenderedPageBreak/>
        <w:t>-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 распоряжения собственников помещений общим имуществом в административном здании или препятствующих этому;</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представлять законные интересы собственников помещений в административном здании, в том числе в отношениях с третьими лицами;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вести реестр собственников, делопроизводство, бухгалтерский учет и бухгалтерскую отчетность по управлению административным зданием;</w:t>
      </w:r>
    </w:p>
    <w:p w:rsidR="00A46D65" w:rsidRPr="00F90D70" w:rsidRDefault="00A46D65" w:rsidP="00A46D65">
      <w:pPr>
        <w:jc w:val="both"/>
        <w:rPr>
          <w:rFonts w:ascii="Times New Roman" w:hAnsi="Times New Roman" w:cs="Times New Roman"/>
          <w:i/>
          <w:color w:val="FF0000"/>
        </w:rPr>
      </w:pPr>
      <w:r w:rsidRPr="00F90D70">
        <w:rPr>
          <w:rFonts w:ascii="Times New Roman" w:hAnsi="Times New Roman" w:cs="Times New Roman"/>
        </w:rPr>
        <w:t xml:space="preserve">- созывать и проводить Общие собрания в соответствии с действующим законодательством РФ; </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доводить решения Общих собраний до Собственника.</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3.1.</w:t>
      </w:r>
      <w:r w:rsidR="00E71578">
        <w:rPr>
          <w:rFonts w:ascii="Times New Roman" w:hAnsi="Times New Roman" w:cs="Times New Roman"/>
        </w:rPr>
        <w:t>2</w:t>
      </w:r>
      <w:r w:rsidRPr="00F90D70">
        <w:rPr>
          <w:rFonts w:ascii="Times New Roman" w:hAnsi="Times New Roman" w:cs="Times New Roman"/>
        </w:rPr>
        <w:t>. Осуществлять функции по управлению, организации финансирования расходов на содержание, ремонт административного здания.</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3.1.</w:t>
      </w:r>
      <w:r w:rsidR="00E71578">
        <w:rPr>
          <w:rFonts w:ascii="Times New Roman" w:hAnsi="Times New Roman" w:cs="Times New Roman"/>
        </w:rPr>
        <w:t>3</w:t>
      </w:r>
      <w:r w:rsidRPr="00F90D70">
        <w:rPr>
          <w:rFonts w:ascii="Times New Roman" w:hAnsi="Times New Roman" w:cs="Times New Roman"/>
        </w:rPr>
        <w:t>.  Организовывать санитарное содержание придомовой территории.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3.1.</w:t>
      </w:r>
      <w:r w:rsidR="00E71578">
        <w:rPr>
          <w:rFonts w:ascii="Times New Roman" w:hAnsi="Times New Roman" w:cs="Times New Roman"/>
        </w:rPr>
        <w:t>4</w:t>
      </w:r>
      <w:r w:rsidRPr="00F90D70">
        <w:rPr>
          <w:rFonts w:ascii="Times New Roman" w:hAnsi="Times New Roman" w:cs="Times New Roman"/>
        </w:rPr>
        <w:t>. Производить аварийно-диспетчерское обслуживание административного здания;</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3.1.</w:t>
      </w:r>
      <w:r w:rsidR="00E71578">
        <w:rPr>
          <w:rFonts w:ascii="Times New Roman" w:hAnsi="Times New Roman" w:cs="Times New Roman"/>
        </w:rPr>
        <w:t>5</w:t>
      </w:r>
      <w:r w:rsidRPr="00F90D70">
        <w:rPr>
          <w:rFonts w:ascii="Times New Roman" w:hAnsi="Times New Roman" w:cs="Times New Roman"/>
        </w:rPr>
        <w:t>. Производить подготовку административного здания к сезонной эксплуатации;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3.1.</w:t>
      </w:r>
      <w:r w:rsidR="00E71578">
        <w:rPr>
          <w:rFonts w:ascii="Times New Roman" w:hAnsi="Times New Roman" w:cs="Times New Roman"/>
        </w:rPr>
        <w:t>6</w:t>
      </w:r>
      <w:r w:rsidRPr="00F90D70">
        <w:rPr>
          <w:rFonts w:ascii="Times New Roman" w:hAnsi="Times New Roman" w:cs="Times New Roman"/>
        </w:rPr>
        <w:t>. Не позже чем за 30 дней до введения новых тарифов представить Собственнику извещение об изменении тарифов в письменном виде.</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3.1.</w:t>
      </w:r>
      <w:r w:rsidR="00E71578">
        <w:rPr>
          <w:rFonts w:ascii="Times New Roman" w:hAnsi="Times New Roman" w:cs="Times New Roman"/>
        </w:rPr>
        <w:t>7</w:t>
      </w:r>
      <w:r w:rsidRPr="00F90D70">
        <w:rPr>
          <w:rFonts w:ascii="Times New Roman" w:hAnsi="Times New Roman" w:cs="Times New Roman"/>
        </w:rPr>
        <w:t xml:space="preserve">. В случае необходимости проведения капитального ремонта административного здания Управляющая Компания составляет предварительную смету, определяющую необходимый объем работ и их стоимость, осуществляет поиск потенциальных Подрядчиков по проведению капитального ремонта (далее Подрядчик). </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3.1.</w:t>
      </w:r>
      <w:r w:rsidR="00E71578">
        <w:rPr>
          <w:rFonts w:ascii="Times New Roman" w:hAnsi="Times New Roman" w:cs="Times New Roman"/>
        </w:rPr>
        <w:t>8</w:t>
      </w:r>
      <w:r w:rsidRPr="00F90D70">
        <w:rPr>
          <w:rFonts w:ascii="Times New Roman" w:hAnsi="Times New Roman" w:cs="Times New Roman"/>
        </w:rPr>
        <w:t>. Предварительная смета и Подрядчик  утверждается (отклоняется) собственниками помещений административного здания на Общем собрании собственников.</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3.1.</w:t>
      </w:r>
      <w:r w:rsidR="00E71578">
        <w:rPr>
          <w:rFonts w:ascii="Times New Roman" w:hAnsi="Times New Roman" w:cs="Times New Roman"/>
        </w:rPr>
        <w:t>9</w:t>
      </w:r>
      <w:r w:rsidRPr="00F90D70">
        <w:rPr>
          <w:rFonts w:ascii="Times New Roman" w:hAnsi="Times New Roman" w:cs="Times New Roman"/>
        </w:rPr>
        <w:t>. Собственники на общем собрании также утверждают сроки начала и окончания капитального ремонта, порядок финансирования ремонта и другие предложения, связанные с условиями проведения капитального ремонта.</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3.1.1</w:t>
      </w:r>
      <w:r w:rsidR="00E71578">
        <w:rPr>
          <w:rFonts w:ascii="Times New Roman" w:hAnsi="Times New Roman" w:cs="Times New Roman"/>
        </w:rPr>
        <w:t>0</w:t>
      </w:r>
      <w:r w:rsidRPr="00F90D70">
        <w:rPr>
          <w:rFonts w:ascii="Times New Roman" w:hAnsi="Times New Roman" w:cs="Times New Roman"/>
        </w:rPr>
        <w:t xml:space="preserve">. Решение о порядке проведения и финансирования капитального ремонта в обязательном порядке подтверждается подписанием Собственниками протокола общего собрания собственников. </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3.1.1</w:t>
      </w:r>
      <w:r w:rsidR="00E71578">
        <w:rPr>
          <w:rFonts w:ascii="Times New Roman" w:hAnsi="Times New Roman" w:cs="Times New Roman"/>
        </w:rPr>
        <w:t>1</w:t>
      </w:r>
      <w:r w:rsidRPr="00F90D70">
        <w:rPr>
          <w:rFonts w:ascii="Times New Roman" w:hAnsi="Times New Roman" w:cs="Times New Roman"/>
        </w:rPr>
        <w:t>. За 30 дней до истечения срока действия настоящего Договора представлять отчет Собственнику о выполнении условий настоящего Договора, а также передавать техническую документацию на административное здание и иные связанные с управлением таким домом документы вновь выбранной управляющей организации, товариществу собственников жилья либо иной специализированной организации либо (в случае непосредственного управления таким зданием собственниками помещений в таком здании) одному из собственников помещений в административном здании, указанном в решении Общего собрания данных собственников о выборе способа управления таким зданием, или, если такой собственник не указан, любому собственнику помещения в таком здании.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lastRenderedPageBreak/>
        <w:t>3.1.1</w:t>
      </w:r>
      <w:r w:rsidR="00E71578">
        <w:rPr>
          <w:rFonts w:ascii="Times New Roman" w:hAnsi="Times New Roman" w:cs="Times New Roman"/>
        </w:rPr>
        <w:t>2</w:t>
      </w:r>
      <w:r w:rsidRPr="00F90D70">
        <w:rPr>
          <w:rFonts w:ascii="Times New Roman" w:hAnsi="Times New Roman" w:cs="Times New Roman"/>
        </w:rPr>
        <w:t>. Незамедлительно информировать Собственника о смене своих координат и телефонов для оперативной связи путем направления уведомления Собственнику в письменном виде.</w:t>
      </w:r>
    </w:p>
    <w:p w:rsidR="00A46D65" w:rsidRPr="00F90D70" w:rsidRDefault="00A46D65" w:rsidP="00A46D65">
      <w:pPr>
        <w:rPr>
          <w:rFonts w:ascii="Times New Roman" w:hAnsi="Times New Roman" w:cs="Times New Roman"/>
        </w:rPr>
      </w:pPr>
      <w:r w:rsidRPr="00F90D70">
        <w:rPr>
          <w:rFonts w:ascii="Times New Roman" w:hAnsi="Times New Roman" w:cs="Times New Roman"/>
        </w:rPr>
        <w:t>3.2. Управляющая Компания имеет право:</w:t>
      </w:r>
    </w:p>
    <w:p w:rsidR="00A46D65" w:rsidRPr="00F90D70" w:rsidRDefault="00E634E0" w:rsidP="00A46D65">
      <w:pPr>
        <w:jc w:val="both"/>
        <w:rPr>
          <w:rFonts w:ascii="Times New Roman" w:hAnsi="Times New Roman" w:cs="Times New Roman"/>
        </w:rPr>
      </w:pPr>
      <w:r>
        <w:rPr>
          <w:rFonts w:ascii="Times New Roman" w:hAnsi="Times New Roman" w:cs="Times New Roman"/>
        </w:rPr>
        <w:t>3</w:t>
      </w:r>
      <w:r w:rsidR="00A46D65" w:rsidRPr="00F90D70">
        <w:rPr>
          <w:rFonts w:ascii="Times New Roman" w:hAnsi="Times New Roman" w:cs="Times New Roman"/>
        </w:rPr>
        <w:t>.2.</w:t>
      </w:r>
      <w:r>
        <w:rPr>
          <w:rFonts w:ascii="Times New Roman" w:hAnsi="Times New Roman" w:cs="Times New Roman"/>
        </w:rPr>
        <w:t>1</w:t>
      </w:r>
      <w:r w:rsidR="00A46D65" w:rsidRPr="00F90D70">
        <w:rPr>
          <w:rFonts w:ascii="Times New Roman" w:hAnsi="Times New Roman" w:cs="Times New Roman"/>
        </w:rPr>
        <w:t>. Привлекать для оказания услуг по настоящему Договору третьих лиц. В этом случае Управляющая Компания несет ответственность перед Собственником за действия и/или бездействие третьих лиц как за свои собственные.</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3.2.</w:t>
      </w:r>
      <w:r w:rsidR="00E634E0">
        <w:rPr>
          <w:rFonts w:ascii="Times New Roman" w:hAnsi="Times New Roman" w:cs="Times New Roman"/>
        </w:rPr>
        <w:t>2</w:t>
      </w:r>
      <w:r w:rsidRPr="00F90D70">
        <w:rPr>
          <w:rFonts w:ascii="Times New Roman" w:hAnsi="Times New Roman" w:cs="Times New Roman"/>
        </w:rPr>
        <w:t xml:space="preserve">. В случае невнесения Собственником платы в течение 3 месяцев произвести отключение помещения от подачи водоснабжения, электроэнергии и </w:t>
      </w:r>
      <w:proofErr w:type="spellStart"/>
      <w:r w:rsidRPr="00F90D70">
        <w:rPr>
          <w:rFonts w:ascii="Times New Roman" w:hAnsi="Times New Roman" w:cs="Times New Roman"/>
        </w:rPr>
        <w:t>теплоэнергии</w:t>
      </w:r>
      <w:proofErr w:type="spellEnd"/>
      <w:r w:rsidRPr="00F90D70">
        <w:rPr>
          <w:rFonts w:ascii="Times New Roman" w:hAnsi="Times New Roman" w:cs="Times New Roman"/>
        </w:rPr>
        <w:t xml:space="preserve"> в порядке, установленном действующим законодательством РФ.</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3.2.</w:t>
      </w:r>
      <w:r w:rsidR="00E634E0">
        <w:rPr>
          <w:rFonts w:ascii="Times New Roman" w:hAnsi="Times New Roman" w:cs="Times New Roman"/>
        </w:rPr>
        <w:t>3</w:t>
      </w:r>
      <w:r w:rsidRPr="00F90D70">
        <w:rPr>
          <w:rFonts w:ascii="Times New Roman" w:hAnsi="Times New Roman" w:cs="Times New Roman"/>
        </w:rPr>
        <w:t>. По согласованию с Собственником производить осмотры технического состояния инженерного оборудования в помещении Собственника, поставив его в известность о дате и времени осмотра.</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3.2.</w:t>
      </w:r>
      <w:r w:rsidR="00E634E0">
        <w:rPr>
          <w:rFonts w:ascii="Times New Roman" w:hAnsi="Times New Roman" w:cs="Times New Roman"/>
        </w:rPr>
        <w:t>4</w:t>
      </w:r>
      <w:r w:rsidRPr="00F90D70">
        <w:rPr>
          <w:rFonts w:ascii="Times New Roman" w:hAnsi="Times New Roman" w:cs="Times New Roman"/>
        </w:rPr>
        <w:t>. По вопросам, связанным с содержанием, управлением, эксплуатацией и ремонтом административного здания, представлять перед третьими лицами интересы Собственника в судебных и иных инстанциях на основании доверенности Собственника.</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3.2.</w:t>
      </w:r>
      <w:r w:rsidR="00E634E0">
        <w:rPr>
          <w:rFonts w:ascii="Times New Roman" w:hAnsi="Times New Roman" w:cs="Times New Roman"/>
        </w:rPr>
        <w:t>5</w:t>
      </w:r>
      <w:r w:rsidRPr="00F90D70">
        <w:rPr>
          <w:rFonts w:ascii="Times New Roman" w:hAnsi="Times New Roman" w:cs="Times New Roman"/>
        </w:rPr>
        <w:t>. Осуществлять другие права, предусмотренные действующим законодательством РФ, регулирующими отношения по техническому обслуживанию, текущему ремонту, санитарному содержанию здания и предоставлению коммунальных услуг.</w:t>
      </w:r>
    </w:p>
    <w:p w:rsidR="00A46D65" w:rsidRPr="00F90D70" w:rsidRDefault="00A46D65" w:rsidP="00A46D65">
      <w:pPr>
        <w:rPr>
          <w:rFonts w:ascii="Times New Roman" w:hAnsi="Times New Roman" w:cs="Times New Roman"/>
        </w:rPr>
      </w:pPr>
      <w:r w:rsidRPr="00F90D70">
        <w:rPr>
          <w:rFonts w:ascii="Times New Roman" w:hAnsi="Times New Roman" w:cs="Times New Roman"/>
        </w:rPr>
        <w:t>3.3. Собственник обязуется:</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3.3.1. Поддерживать помещение в надлежащем состоянии, не допуская бесхозяйственного обращения с ним, соблюдать права и законные интересы иных собственников помещений в административном здании, правила пользования помещениями, а также правила содержания общего имущества собственников помещений в административном здании и придомовой территории.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3.3.2. Участвовать в расходах на содержание общего имущества в административном здании соразмерно своей доле в праве общей собственности на это имущество путем внесения платы за содержание и ремонт.</w:t>
      </w:r>
    </w:p>
    <w:p w:rsidR="00A46D65" w:rsidRPr="00F90D70" w:rsidRDefault="00792294" w:rsidP="00A46D65">
      <w:pPr>
        <w:jc w:val="both"/>
        <w:rPr>
          <w:rFonts w:ascii="Times New Roman" w:hAnsi="Times New Roman" w:cs="Times New Roman"/>
        </w:rPr>
      </w:pPr>
      <w:r>
        <w:rPr>
          <w:rFonts w:ascii="Times New Roman" w:hAnsi="Times New Roman" w:cs="Times New Roman"/>
        </w:rPr>
        <w:t>Ежемесячно вносить плату за содержание и текущий ремонт общего имущества административного здания</w:t>
      </w:r>
      <w:r w:rsidR="00A46D65" w:rsidRPr="00F90D70">
        <w:rPr>
          <w:rFonts w:ascii="Times New Roman" w:hAnsi="Times New Roman" w:cs="Times New Roman"/>
        </w:rPr>
        <w:t xml:space="preserve"> не позднее 10 (десятого) числа месяца, следующего за </w:t>
      </w:r>
      <w:proofErr w:type="gramStart"/>
      <w:r w:rsidR="00A46D65" w:rsidRPr="00F90D70">
        <w:rPr>
          <w:rFonts w:ascii="Times New Roman" w:hAnsi="Times New Roman" w:cs="Times New Roman"/>
        </w:rPr>
        <w:t>расчетным</w:t>
      </w:r>
      <w:proofErr w:type="gramEnd"/>
      <w:r w:rsidR="00A46D65" w:rsidRPr="00F90D70">
        <w:rPr>
          <w:rFonts w:ascii="Times New Roman" w:hAnsi="Times New Roman" w:cs="Times New Roman"/>
        </w:rPr>
        <w:t>.</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3.3.3. Бережно относиться к общему имуществу в административном здании, при обнаружении неисправностей незамедлительно сообщать о них  Управляющей Компании.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3.3.4.   Собственник обязан уведомить Управляющую Компанию о смене юридического адреса либо реквизитов, в т.ч. адреса и наименования, а также лица, имеющего право действовать без доверенности от имени Собственника.</w:t>
      </w:r>
    </w:p>
    <w:p w:rsidR="00A46D65" w:rsidRPr="00F90D70" w:rsidRDefault="00A46D65" w:rsidP="00A46D65">
      <w:pPr>
        <w:rPr>
          <w:rFonts w:ascii="Times New Roman" w:hAnsi="Times New Roman" w:cs="Times New Roman"/>
        </w:rPr>
      </w:pPr>
      <w:r w:rsidRPr="00F90D70">
        <w:rPr>
          <w:rFonts w:ascii="Times New Roman" w:hAnsi="Times New Roman" w:cs="Times New Roman"/>
        </w:rPr>
        <w:t>3.4. Собственник имеет право:</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3.4.1. Пользоваться общим имущ</w:t>
      </w:r>
      <w:r w:rsidR="0041637C">
        <w:rPr>
          <w:rFonts w:ascii="Times New Roman" w:hAnsi="Times New Roman" w:cs="Times New Roman"/>
        </w:rPr>
        <w:t>еством административного здания</w:t>
      </w:r>
      <w:r w:rsidRPr="00F90D70">
        <w:rPr>
          <w:rFonts w:ascii="Times New Roman" w:hAnsi="Times New Roman" w:cs="Times New Roman"/>
        </w:rPr>
        <w:t>.</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3.4.2.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lastRenderedPageBreak/>
        <w:t>3.4.3. Контролировать выполнение Управляющей Компанией обязательств по настоящему Договору в соответствии с действующим законодательством Российской Федерации.</w:t>
      </w:r>
    </w:p>
    <w:p w:rsidR="00A46D65" w:rsidRPr="00F90D70" w:rsidRDefault="00A46D65" w:rsidP="003F7848">
      <w:pPr>
        <w:jc w:val="both"/>
        <w:rPr>
          <w:rFonts w:ascii="Times New Roman" w:hAnsi="Times New Roman" w:cs="Times New Roman"/>
        </w:rPr>
      </w:pPr>
      <w:r w:rsidRPr="00F90D70">
        <w:rPr>
          <w:rFonts w:ascii="Times New Roman" w:hAnsi="Times New Roman" w:cs="Times New Roman"/>
        </w:rPr>
        <w:t>3.4.4. В случае невыполнения (частичного невыполнения, просрочки выполнения) со стороны Управляющей Компании своих обязанностей – требовать перерасчета ежемесячных платежей, направив при этом письменное уведомление в адрес Управляющей Компании не позднее 05 числа месяца, следующего за расчетным.</w:t>
      </w:r>
    </w:p>
    <w:p w:rsidR="00A46D65" w:rsidRPr="003F7848" w:rsidRDefault="00A46D65" w:rsidP="00A46D65">
      <w:pPr>
        <w:jc w:val="center"/>
        <w:rPr>
          <w:rFonts w:ascii="Times New Roman" w:hAnsi="Times New Roman" w:cs="Times New Roman"/>
          <w:b/>
        </w:rPr>
      </w:pPr>
      <w:r w:rsidRPr="003F7848">
        <w:rPr>
          <w:rFonts w:ascii="Times New Roman" w:hAnsi="Times New Roman" w:cs="Times New Roman"/>
          <w:b/>
        </w:rPr>
        <w:t>4. СТОИМОСТЬ ПО ДОГОВОРУ И ПОРЯДОК РАСЧЕТОВ</w:t>
      </w:r>
    </w:p>
    <w:p w:rsidR="00BE7D23" w:rsidRPr="00AC222C" w:rsidRDefault="00A46D65" w:rsidP="00BE7D23">
      <w:pPr>
        <w:tabs>
          <w:tab w:val="left" w:pos="851"/>
          <w:tab w:val="left" w:pos="1134"/>
        </w:tabs>
        <w:suppressAutoHyphens/>
        <w:spacing w:after="0" w:line="240" w:lineRule="auto"/>
        <w:jc w:val="both"/>
        <w:rPr>
          <w:rFonts w:ascii="Times New Roman" w:hAnsi="Times New Roman"/>
          <w:kern w:val="1"/>
          <w:sz w:val="24"/>
          <w:szCs w:val="24"/>
        </w:rPr>
      </w:pPr>
      <w:r w:rsidRPr="00742A6A">
        <w:rPr>
          <w:rFonts w:ascii="Times New Roman" w:hAnsi="Times New Roman" w:cs="Times New Roman"/>
        </w:rPr>
        <w:t>4.</w:t>
      </w:r>
      <w:r w:rsidR="00BE7D23">
        <w:rPr>
          <w:rFonts w:ascii="Times New Roman" w:hAnsi="Times New Roman" w:cs="Times New Roman"/>
        </w:rPr>
        <w:t>1</w:t>
      </w:r>
      <w:r w:rsidRPr="00742A6A">
        <w:rPr>
          <w:rFonts w:ascii="Times New Roman" w:hAnsi="Times New Roman" w:cs="Times New Roman"/>
        </w:rPr>
        <w:t xml:space="preserve">. </w:t>
      </w:r>
      <w:r w:rsidR="00BE7D23" w:rsidRPr="00AC222C">
        <w:rPr>
          <w:rFonts w:ascii="Times New Roman" w:hAnsi="Times New Roman"/>
          <w:color w:val="000000"/>
          <w:sz w:val="24"/>
          <w:szCs w:val="24"/>
        </w:rPr>
        <w:t xml:space="preserve"> </w:t>
      </w:r>
      <w:r w:rsidR="00BE7D23">
        <w:rPr>
          <w:rFonts w:ascii="Times New Roman" w:hAnsi="Times New Roman"/>
          <w:color w:val="000000"/>
          <w:sz w:val="24"/>
          <w:szCs w:val="24"/>
        </w:rPr>
        <w:t>Стоимость по настоящему договору</w:t>
      </w:r>
      <w:r w:rsidR="00BE7D23" w:rsidRPr="00AC222C">
        <w:rPr>
          <w:rFonts w:ascii="Times New Roman" w:hAnsi="Times New Roman"/>
          <w:color w:val="000000"/>
          <w:sz w:val="24"/>
          <w:szCs w:val="24"/>
        </w:rPr>
        <w:t xml:space="preserve"> определяется как сумма платы за содержание и </w:t>
      </w:r>
      <w:r w:rsidR="00BE7D23">
        <w:rPr>
          <w:rFonts w:ascii="Times New Roman" w:hAnsi="Times New Roman"/>
          <w:color w:val="000000"/>
          <w:sz w:val="24"/>
          <w:szCs w:val="24"/>
        </w:rPr>
        <w:t xml:space="preserve">текущий </w:t>
      </w:r>
      <w:r w:rsidR="00BE7D23" w:rsidRPr="00AC222C">
        <w:rPr>
          <w:rFonts w:ascii="Times New Roman" w:hAnsi="Times New Roman"/>
          <w:color w:val="000000"/>
          <w:sz w:val="24"/>
          <w:szCs w:val="24"/>
        </w:rPr>
        <w:t>ремонт</w:t>
      </w:r>
      <w:r w:rsidR="00BE7D23">
        <w:rPr>
          <w:rFonts w:ascii="Times New Roman" w:hAnsi="Times New Roman"/>
          <w:color w:val="000000"/>
          <w:sz w:val="24"/>
          <w:szCs w:val="24"/>
        </w:rPr>
        <w:t xml:space="preserve"> общего имущества административного здания</w:t>
      </w:r>
      <w:r w:rsidR="00BE7D23" w:rsidRPr="00AC222C">
        <w:rPr>
          <w:rFonts w:ascii="Times New Roman" w:hAnsi="Times New Roman"/>
          <w:color w:val="000000"/>
          <w:sz w:val="24"/>
          <w:szCs w:val="24"/>
        </w:rPr>
        <w:t xml:space="preserve">, а также платы за коммунальные ресурсы, потребленные при содержании общего имущества МКД, которые обязаны оплатить Собственники Управляющей </w:t>
      </w:r>
      <w:r w:rsidR="00BE7D23">
        <w:rPr>
          <w:rFonts w:ascii="Times New Roman" w:hAnsi="Times New Roman"/>
          <w:color w:val="000000"/>
          <w:sz w:val="24"/>
          <w:szCs w:val="24"/>
        </w:rPr>
        <w:t>Компании</w:t>
      </w:r>
      <w:r w:rsidR="00BE7D23" w:rsidRPr="00AC222C">
        <w:rPr>
          <w:rFonts w:ascii="Times New Roman" w:hAnsi="Times New Roman"/>
          <w:color w:val="000000"/>
          <w:sz w:val="24"/>
          <w:szCs w:val="24"/>
        </w:rPr>
        <w:t xml:space="preserve"> за весь период действия настоящего Договора.</w:t>
      </w:r>
      <w:r w:rsidR="00BE7D23" w:rsidRPr="00AC222C">
        <w:rPr>
          <w:rFonts w:ascii="Times New Roman" w:hAnsi="Times New Roman"/>
          <w:kern w:val="1"/>
          <w:sz w:val="24"/>
          <w:szCs w:val="24"/>
        </w:rPr>
        <w:t xml:space="preserve"> При возникновении дополнительных затрат (необходимость выполнения непредвиденных работ в связи с аварийными ситуациями, предписаниями надзорных органов и др.) цена Договора может меняться.</w:t>
      </w:r>
    </w:p>
    <w:p w:rsidR="00BE7D23" w:rsidRPr="009665C3" w:rsidRDefault="00BE7D23" w:rsidP="00BE7D23">
      <w:pPr>
        <w:pStyle w:val="Textbody"/>
        <w:numPr>
          <w:ilvl w:val="1"/>
          <w:numId w:val="5"/>
        </w:numPr>
        <w:tabs>
          <w:tab w:val="left" w:pos="851"/>
        </w:tabs>
        <w:spacing w:after="0"/>
        <w:jc w:val="both"/>
        <w:rPr>
          <w:color w:val="000000"/>
        </w:rPr>
      </w:pPr>
      <w:bookmarkStart w:id="0" w:name="_Ref284951474"/>
      <w:r w:rsidRPr="009665C3">
        <w:rPr>
          <w:color w:val="000000"/>
        </w:rPr>
        <w:t xml:space="preserve">Размер платы за содержание и ремонт определен решением общего собрания Собственников (протокол </w:t>
      </w:r>
      <w:proofErr w:type="gramStart"/>
      <w:r w:rsidRPr="009665C3">
        <w:rPr>
          <w:color w:val="000000"/>
        </w:rPr>
        <w:t>от</w:t>
      </w:r>
      <w:proofErr w:type="gramEnd"/>
      <w:r w:rsidRPr="009665C3">
        <w:rPr>
          <w:color w:val="000000"/>
        </w:rPr>
        <w:t xml:space="preserve"> ____________ № ____________)</w:t>
      </w:r>
      <w:bookmarkEnd w:id="0"/>
      <w:r w:rsidRPr="009665C3">
        <w:rPr>
          <w:color w:val="000000"/>
        </w:rPr>
        <w:t>, сроком на 1 (один) календарный год.</w:t>
      </w:r>
    </w:p>
    <w:p w:rsidR="00BE7D23" w:rsidRPr="009665C3" w:rsidRDefault="00BE7D23" w:rsidP="00BE7D23">
      <w:pPr>
        <w:pStyle w:val="Textbody"/>
        <w:numPr>
          <w:ilvl w:val="1"/>
          <w:numId w:val="5"/>
        </w:numPr>
        <w:tabs>
          <w:tab w:val="left" w:pos="851"/>
        </w:tabs>
        <w:spacing w:after="0"/>
        <w:jc w:val="both"/>
        <w:rPr>
          <w:color w:val="000000"/>
        </w:rPr>
      </w:pPr>
      <w:bookmarkStart w:id="1" w:name="_Ref284950065"/>
      <w:proofErr w:type="gramStart"/>
      <w:r w:rsidRPr="00AC222C">
        <w:rPr>
          <w:color w:val="000000"/>
        </w:rPr>
        <w:t>Размер платы, указанный в п.</w:t>
      </w:r>
      <w:r>
        <w:rPr>
          <w:color w:val="000000"/>
        </w:rPr>
        <w:t>4</w:t>
      </w:r>
      <w:r w:rsidRPr="00AC222C">
        <w:rPr>
          <w:color w:val="000000"/>
        </w:rPr>
        <w:t>.2 настоящего Договора, подлежит ежегодной индексации</w:t>
      </w:r>
      <w:bookmarkEnd w:id="1"/>
      <w:r w:rsidRPr="00AC222C">
        <w:rPr>
          <w:color w:val="000000"/>
        </w:rPr>
        <w:t xml:space="preserve"> на индекс потребительских цен в Российской Федерации на жилищно-коммунальные, определенный и официально </w:t>
      </w:r>
      <w:r w:rsidRPr="009665C3">
        <w:rPr>
          <w:color w:val="000000"/>
        </w:rPr>
        <w:t>опубликованный в порядке, установленном действующим законодательством, но не менее чем на 4%.</w:t>
      </w:r>
      <w:proofErr w:type="gramEnd"/>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xml:space="preserve">4.3. Стоимость капитального ремонта общего имущества административного здания рассчитывается как произведение  общей стоимости ремонта, утвержденной собственниками помещений в административном здании, и </w:t>
      </w:r>
      <w:proofErr w:type="gramStart"/>
      <w:r w:rsidRPr="00F90D70">
        <w:rPr>
          <w:rFonts w:ascii="Times New Roman" w:hAnsi="Times New Roman" w:cs="Times New Roman"/>
        </w:rPr>
        <w:t>общей площади помещения, принадлежащего Собственнику и согласовывается</w:t>
      </w:r>
      <w:proofErr w:type="gramEnd"/>
      <w:r w:rsidRPr="00F90D70">
        <w:rPr>
          <w:rFonts w:ascii="Times New Roman" w:hAnsi="Times New Roman" w:cs="Times New Roman"/>
        </w:rPr>
        <w:t xml:space="preserve"> сторонами в соответствующем дополнительном соглашении к настоящему Договору.</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4.</w:t>
      </w:r>
      <w:r w:rsidR="00A6315E">
        <w:rPr>
          <w:rFonts w:ascii="Times New Roman" w:hAnsi="Times New Roman" w:cs="Times New Roman"/>
        </w:rPr>
        <w:t>4</w:t>
      </w:r>
      <w:r w:rsidRPr="00F90D70">
        <w:rPr>
          <w:rFonts w:ascii="Times New Roman" w:hAnsi="Times New Roman" w:cs="Times New Roman"/>
        </w:rPr>
        <w:t>. Собственник оплачивает оказанные услуги по настоящему Договору не позднее 10 (Десятого) числа месяца, следующего за расчетным, путем перечисления на расчетный счет Управляющей Компании на основании полученных от Управляющей Компании счетов.</w:t>
      </w:r>
    </w:p>
    <w:p w:rsidR="00A46D65" w:rsidRPr="00F90D70" w:rsidRDefault="00A46D65" w:rsidP="00A46D65">
      <w:pPr>
        <w:rPr>
          <w:rFonts w:ascii="Times New Roman" w:hAnsi="Times New Roman" w:cs="Times New Roman"/>
        </w:rPr>
      </w:pPr>
      <w:r w:rsidRPr="00F90D70">
        <w:rPr>
          <w:rFonts w:ascii="Times New Roman" w:hAnsi="Times New Roman" w:cs="Times New Roman"/>
        </w:rPr>
        <w:t>4.</w:t>
      </w:r>
      <w:r w:rsidR="008B12AB">
        <w:rPr>
          <w:rFonts w:ascii="Times New Roman" w:hAnsi="Times New Roman" w:cs="Times New Roman"/>
        </w:rPr>
        <w:t>5</w:t>
      </w:r>
      <w:r w:rsidRPr="00F90D70">
        <w:rPr>
          <w:rFonts w:ascii="Times New Roman" w:hAnsi="Times New Roman" w:cs="Times New Roman"/>
        </w:rPr>
        <w:t xml:space="preserve">. Документы на оплату должны быть предоставлены Собственнику не позднее первого числа месяца, следующего за расчетным. </w:t>
      </w:r>
    </w:p>
    <w:p w:rsidR="00A46D65" w:rsidRPr="003320F7" w:rsidRDefault="00A46D65" w:rsidP="003320F7">
      <w:pPr>
        <w:spacing w:after="0"/>
        <w:jc w:val="center"/>
        <w:rPr>
          <w:rFonts w:ascii="Times New Roman" w:hAnsi="Times New Roman" w:cs="Times New Roman"/>
          <w:b/>
        </w:rPr>
      </w:pPr>
      <w:r w:rsidRPr="003320F7">
        <w:rPr>
          <w:rFonts w:ascii="Times New Roman" w:hAnsi="Times New Roman" w:cs="Times New Roman"/>
          <w:b/>
        </w:rPr>
        <w:t>5. ИЗМЕНЕНИЕ ДОГОВОРА И РАЗРЕШЕНИЕ СПОРОВ. ОТВЕТСТВЕННОСТЬ</w:t>
      </w:r>
    </w:p>
    <w:p w:rsidR="00A46D65" w:rsidRPr="00F90D70" w:rsidRDefault="00A46D65" w:rsidP="003320F7">
      <w:pPr>
        <w:spacing w:before="240"/>
        <w:jc w:val="both"/>
        <w:rPr>
          <w:rFonts w:ascii="Times New Roman" w:hAnsi="Times New Roman" w:cs="Times New Roman"/>
        </w:rPr>
      </w:pPr>
      <w:r w:rsidRPr="00F90D70">
        <w:rPr>
          <w:rFonts w:ascii="Times New Roman" w:hAnsi="Times New Roman" w:cs="Times New Roman"/>
        </w:rPr>
        <w:t>5.1. Настоящий Договор может быть изменен по соглашению сторон или по решению суда в случаях, установленных законом.</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5.2. Все споры и разногласия, которые могут возникнуть между Сторонами, будут разрешаться путем переговоров. Срок рассмотрения письменных претензий Сторон друг к другу равен пятнадцати календарным дням с момента их получения.</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5.3. При не урегулировании в процессе переговоров спорных вопросов споры разрешаются в порядке, установленном действующим законодательством РФ, в суде по месту нахождения истца.</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5.4. За неисполнение и/или ненадлежащее исполнение настоящего Договора Стороны несут ответственность в соответствии с действующим законодательством РФ.</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lastRenderedPageBreak/>
        <w:t>5.5. «Управляющая компания» освобождается от ответственности за неисполнение или ненадлежащее исполнение своих обязательств по настоящему договору и ухудшения качества выполняемых работ в случае нарушения «Собственником» порядка и срока оплаты по настоящему Договору.</w:t>
      </w:r>
    </w:p>
    <w:p w:rsidR="00A46D65" w:rsidRPr="003320F7" w:rsidRDefault="00A46D65" w:rsidP="00A46D65">
      <w:pPr>
        <w:jc w:val="center"/>
        <w:rPr>
          <w:rFonts w:ascii="Times New Roman" w:hAnsi="Times New Roman" w:cs="Times New Roman"/>
          <w:b/>
        </w:rPr>
      </w:pPr>
      <w:r w:rsidRPr="003320F7">
        <w:rPr>
          <w:rFonts w:ascii="Times New Roman" w:hAnsi="Times New Roman" w:cs="Times New Roman"/>
          <w:b/>
        </w:rPr>
        <w:t>6. ФОРС-МАЖОР</w:t>
      </w:r>
    </w:p>
    <w:p w:rsidR="00A46D65" w:rsidRPr="00F90D70" w:rsidRDefault="00A46D65" w:rsidP="00A46D65">
      <w:pPr>
        <w:pStyle w:val="21"/>
        <w:spacing w:line="276" w:lineRule="auto"/>
        <w:ind w:firstLine="0"/>
        <w:rPr>
          <w:sz w:val="22"/>
          <w:szCs w:val="22"/>
        </w:rPr>
      </w:pPr>
      <w:r w:rsidRPr="00F90D70">
        <w:rPr>
          <w:sz w:val="22"/>
          <w:szCs w:val="22"/>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а именно: пожара, стихийных бедствий, войны, военных операций любого характера, блокады, запрещения экспорта или импорта, массовых нарушений общественного порядка, принятия органами законодательной и/или исполнительной власти актов, препятствующих или делающих невозможным исполнение настоящего Договора, или других, не зависящих от воли сторон обстоятельств.</w:t>
      </w:r>
    </w:p>
    <w:p w:rsidR="00A46D65" w:rsidRPr="00F90D70" w:rsidRDefault="00A46D65" w:rsidP="003320F7">
      <w:pPr>
        <w:pStyle w:val="21"/>
        <w:spacing w:before="240" w:line="276" w:lineRule="auto"/>
        <w:ind w:firstLine="0"/>
        <w:rPr>
          <w:sz w:val="22"/>
          <w:szCs w:val="22"/>
        </w:rPr>
      </w:pPr>
      <w:r w:rsidRPr="00F90D70">
        <w:rPr>
          <w:sz w:val="22"/>
          <w:szCs w:val="22"/>
        </w:rPr>
        <w:t>6.2. Сторона, для которой создалась ситуация невозможности исполнения настоящего договора в связи с обстоятельствами непреодолимой силы, обязана известить об этом другую сторону с подтверждением конкретных обстоятельств непреодолимой силы в течение 3 (Трех) рабочих дней с даты наступления таких обстоятельств. Подтверждением наличия обстоятельств непреодолимой силы является справка или иной документ, выданный  компетентным органом.</w:t>
      </w:r>
    </w:p>
    <w:p w:rsidR="00A46D65" w:rsidRPr="00F90D70" w:rsidRDefault="00A46D65" w:rsidP="003320F7">
      <w:pPr>
        <w:pStyle w:val="21"/>
        <w:spacing w:before="240" w:line="276" w:lineRule="auto"/>
        <w:ind w:firstLine="0"/>
        <w:rPr>
          <w:sz w:val="22"/>
          <w:szCs w:val="22"/>
        </w:rPr>
      </w:pPr>
      <w:r w:rsidRPr="00F90D70">
        <w:rPr>
          <w:sz w:val="22"/>
          <w:szCs w:val="22"/>
        </w:rPr>
        <w:t xml:space="preserve">6.3. </w:t>
      </w:r>
      <w:proofErr w:type="spellStart"/>
      <w:r w:rsidRPr="00F90D70">
        <w:rPr>
          <w:sz w:val="22"/>
          <w:szCs w:val="22"/>
        </w:rPr>
        <w:t>Неуведомление</w:t>
      </w:r>
      <w:proofErr w:type="spellEnd"/>
      <w:r w:rsidRPr="00F90D70">
        <w:rPr>
          <w:sz w:val="22"/>
          <w:szCs w:val="22"/>
        </w:rPr>
        <w:t xml:space="preserve"> или несвоевременное уведомление о наступлении обстоятельств непреодолимой силы лишает соответствующую сторону права ссылаться на эти обстоятельства как на основание для освобождения от ответственности за неисполнение или ненадлежащее исполнение обязательств по договору.</w:t>
      </w:r>
    </w:p>
    <w:p w:rsidR="00A46D65" w:rsidRPr="003320F7" w:rsidRDefault="00A46D65" w:rsidP="00A46D65">
      <w:pPr>
        <w:jc w:val="center"/>
        <w:rPr>
          <w:rFonts w:ascii="Times New Roman" w:hAnsi="Times New Roman" w:cs="Times New Roman"/>
          <w:b/>
        </w:rPr>
      </w:pPr>
      <w:r w:rsidRPr="003320F7">
        <w:rPr>
          <w:rFonts w:ascii="Times New Roman" w:hAnsi="Times New Roman" w:cs="Times New Roman"/>
          <w:b/>
        </w:rPr>
        <w:t>7. СРОК ДЕЙСТВИЯ ДОГОВОРА</w:t>
      </w:r>
    </w:p>
    <w:p w:rsidR="00A46D65" w:rsidRPr="00F90D70" w:rsidRDefault="00A46D65" w:rsidP="00347F20">
      <w:pPr>
        <w:jc w:val="both"/>
        <w:rPr>
          <w:rFonts w:ascii="Times New Roman" w:hAnsi="Times New Roman" w:cs="Times New Roman"/>
        </w:rPr>
      </w:pPr>
      <w:r w:rsidRPr="00F90D70">
        <w:rPr>
          <w:rFonts w:ascii="Times New Roman" w:hAnsi="Times New Roman" w:cs="Times New Roman"/>
        </w:rPr>
        <w:t>7.1. Настоящий договор действует с «</w:t>
      </w:r>
      <w:r w:rsidR="008A0831">
        <w:rPr>
          <w:rFonts w:ascii="Times New Roman" w:hAnsi="Times New Roman" w:cs="Times New Roman"/>
        </w:rPr>
        <w:t>___</w:t>
      </w:r>
      <w:r w:rsidRPr="00F90D70">
        <w:rPr>
          <w:rFonts w:ascii="Times New Roman" w:hAnsi="Times New Roman" w:cs="Times New Roman"/>
        </w:rPr>
        <w:t xml:space="preserve">» </w:t>
      </w:r>
      <w:r w:rsidR="008A0831">
        <w:rPr>
          <w:rFonts w:ascii="Times New Roman" w:hAnsi="Times New Roman" w:cs="Times New Roman"/>
        </w:rPr>
        <w:t>_____</w:t>
      </w:r>
      <w:r w:rsidRPr="00F90D70">
        <w:rPr>
          <w:rFonts w:ascii="Times New Roman" w:hAnsi="Times New Roman" w:cs="Times New Roman"/>
        </w:rPr>
        <w:t>201</w:t>
      </w:r>
      <w:r w:rsidR="003320F7">
        <w:rPr>
          <w:rFonts w:ascii="Times New Roman" w:hAnsi="Times New Roman" w:cs="Times New Roman"/>
        </w:rPr>
        <w:t>9</w:t>
      </w:r>
      <w:r w:rsidRPr="00F90D70">
        <w:rPr>
          <w:rFonts w:ascii="Times New Roman" w:hAnsi="Times New Roman" w:cs="Times New Roman"/>
        </w:rPr>
        <w:t xml:space="preserve"> года по «</w:t>
      </w:r>
      <w:r w:rsidR="008A0831">
        <w:rPr>
          <w:rFonts w:ascii="Times New Roman" w:hAnsi="Times New Roman" w:cs="Times New Roman"/>
        </w:rPr>
        <w:t>_</w:t>
      </w:r>
      <w:r w:rsidRPr="00F90D70">
        <w:rPr>
          <w:rFonts w:ascii="Times New Roman" w:hAnsi="Times New Roman" w:cs="Times New Roman"/>
        </w:rPr>
        <w:t xml:space="preserve">» </w:t>
      </w:r>
      <w:r w:rsidR="008A0831">
        <w:rPr>
          <w:rFonts w:ascii="Times New Roman" w:hAnsi="Times New Roman" w:cs="Times New Roman"/>
        </w:rPr>
        <w:t>__________</w:t>
      </w:r>
      <w:r w:rsidRPr="00F90D70">
        <w:rPr>
          <w:rFonts w:ascii="Times New Roman" w:hAnsi="Times New Roman" w:cs="Times New Roman"/>
        </w:rPr>
        <w:t>201</w:t>
      </w:r>
      <w:r w:rsidR="003320F7">
        <w:rPr>
          <w:rFonts w:ascii="Times New Roman" w:hAnsi="Times New Roman" w:cs="Times New Roman"/>
        </w:rPr>
        <w:t>9</w:t>
      </w:r>
      <w:r w:rsidRPr="00F90D70">
        <w:rPr>
          <w:rFonts w:ascii="Times New Roman" w:hAnsi="Times New Roman" w:cs="Times New Roman"/>
        </w:rPr>
        <w:t xml:space="preserve"> года с правом последующей пролонгации.</w:t>
      </w:r>
    </w:p>
    <w:p w:rsidR="00A46D65" w:rsidRPr="00F90D70" w:rsidRDefault="00A46D65" w:rsidP="00347F20">
      <w:pPr>
        <w:jc w:val="both"/>
        <w:rPr>
          <w:rFonts w:ascii="Times New Roman" w:hAnsi="Times New Roman" w:cs="Times New Roman"/>
        </w:rPr>
      </w:pPr>
      <w:r w:rsidRPr="00F90D70">
        <w:rPr>
          <w:rFonts w:ascii="Times New Roman" w:hAnsi="Times New Roman" w:cs="Times New Roman"/>
        </w:rPr>
        <w:t>7.2. При отсутствии заявления одной из сторон о прекращении Договора по окончании срока его действия Договор считается продленным сроком на один год на тех же условиях, какие были предусмотрены Договором, либо оговоренных в Дополнительном соглашении к Договору.</w:t>
      </w:r>
    </w:p>
    <w:p w:rsidR="00A46D65" w:rsidRPr="00F90D70" w:rsidRDefault="00A46D65" w:rsidP="00347F20">
      <w:pPr>
        <w:jc w:val="both"/>
        <w:rPr>
          <w:rFonts w:ascii="Times New Roman" w:hAnsi="Times New Roman" w:cs="Times New Roman"/>
        </w:rPr>
      </w:pPr>
      <w:r w:rsidRPr="00F90D70">
        <w:rPr>
          <w:rFonts w:ascii="Times New Roman" w:hAnsi="Times New Roman" w:cs="Times New Roman"/>
        </w:rPr>
        <w:t>7.3. Каждая из Сторон вправе расторгнуть настоящий Договор, уведомив об этом другую Сторону не позднее чем за 30 (Тридцать) календарных дней до предполагаемой даты расторжения.</w:t>
      </w:r>
    </w:p>
    <w:p w:rsidR="00A46D65" w:rsidRPr="00F90D70" w:rsidRDefault="00A46D65" w:rsidP="00347F20">
      <w:pPr>
        <w:jc w:val="both"/>
        <w:rPr>
          <w:rFonts w:ascii="Times New Roman" w:hAnsi="Times New Roman" w:cs="Times New Roman"/>
        </w:rPr>
      </w:pPr>
      <w:r w:rsidRPr="00F90D70">
        <w:rPr>
          <w:rFonts w:ascii="Times New Roman" w:hAnsi="Times New Roman" w:cs="Times New Roman"/>
        </w:rPr>
        <w:t>7.4. Все изменения и дополнения к настоящему Договору действительны лишь при условии совершения их в письменной форме и подписания обеими Сторонами.</w:t>
      </w:r>
    </w:p>
    <w:p w:rsidR="00A46D65" w:rsidRPr="00F90D70" w:rsidRDefault="00A46D65" w:rsidP="00347F20">
      <w:pPr>
        <w:jc w:val="both"/>
        <w:rPr>
          <w:rFonts w:ascii="Times New Roman" w:hAnsi="Times New Roman" w:cs="Times New Roman"/>
        </w:rPr>
      </w:pPr>
      <w:r w:rsidRPr="00F90D70">
        <w:rPr>
          <w:rFonts w:ascii="Times New Roman" w:hAnsi="Times New Roman" w:cs="Times New Roman"/>
        </w:rPr>
        <w:t>7.5. В части, не урегулированной настоящим Договором, Стороны руководствуются действующим законодательством РФ.</w:t>
      </w:r>
    </w:p>
    <w:p w:rsidR="00A46D65" w:rsidRPr="00347F20" w:rsidRDefault="00A46D65" w:rsidP="00A46D65">
      <w:pPr>
        <w:jc w:val="center"/>
        <w:rPr>
          <w:rFonts w:ascii="Times New Roman" w:hAnsi="Times New Roman" w:cs="Times New Roman"/>
          <w:b/>
        </w:rPr>
      </w:pPr>
      <w:r w:rsidRPr="00347F20">
        <w:rPr>
          <w:rFonts w:ascii="Times New Roman" w:hAnsi="Times New Roman" w:cs="Times New Roman"/>
          <w:b/>
        </w:rPr>
        <w:t>8. РЕКВИЗИТЫ И ПОДПИСИ СТОРОН</w:t>
      </w:r>
    </w:p>
    <w:tbl>
      <w:tblPr>
        <w:tblW w:w="96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1"/>
        <w:gridCol w:w="4861"/>
      </w:tblGrid>
      <w:tr w:rsidR="00A46D65" w:rsidRPr="00F90D70" w:rsidTr="004542F6">
        <w:trPr>
          <w:trHeight w:val="2377"/>
        </w:trPr>
        <w:tc>
          <w:tcPr>
            <w:tcW w:w="4741" w:type="dxa"/>
            <w:tcBorders>
              <w:top w:val="nil"/>
              <w:left w:val="nil"/>
              <w:bottom w:val="nil"/>
              <w:right w:val="nil"/>
            </w:tcBorders>
          </w:tcPr>
          <w:p w:rsidR="00A46D65" w:rsidRPr="00192996" w:rsidRDefault="00A46D65" w:rsidP="007B2869">
            <w:pPr>
              <w:pStyle w:val="a4"/>
              <w:spacing w:line="276" w:lineRule="auto"/>
              <w:ind w:left="-918" w:right="352"/>
              <w:jc w:val="center"/>
              <w:rPr>
                <w:rFonts w:ascii="Times New Roman" w:hAnsi="Times New Roman"/>
                <w:b/>
                <w:sz w:val="24"/>
                <w:szCs w:val="24"/>
              </w:rPr>
            </w:pPr>
            <w:r w:rsidRPr="00192996">
              <w:rPr>
                <w:rFonts w:ascii="Times New Roman" w:hAnsi="Times New Roman"/>
                <w:b/>
                <w:sz w:val="24"/>
                <w:szCs w:val="24"/>
              </w:rPr>
              <w:lastRenderedPageBreak/>
              <w:t>«</w:t>
            </w:r>
            <w:r w:rsidR="007B2869">
              <w:rPr>
                <w:rFonts w:ascii="Times New Roman" w:hAnsi="Times New Roman"/>
                <w:b/>
                <w:sz w:val="24"/>
                <w:szCs w:val="24"/>
              </w:rPr>
              <w:t>Управляющая Компания</w:t>
            </w:r>
            <w:r w:rsidRPr="00192996">
              <w:rPr>
                <w:rFonts w:ascii="Times New Roman" w:hAnsi="Times New Roman"/>
                <w:b/>
                <w:sz w:val="24"/>
                <w:szCs w:val="24"/>
              </w:rPr>
              <w:t>»</w:t>
            </w:r>
          </w:p>
          <w:p w:rsidR="00A46D65" w:rsidRDefault="007B2869" w:rsidP="00347F20">
            <w:pPr>
              <w:pStyle w:val="a4"/>
              <w:spacing w:line="276" w:lineRule="auto"/>
              <w:ind w:firstLine="567"/>
              <w:rPr>
                <w:rFonts w:ascii="Times New Roman" w:hAnsi="Times New Roman"/>
                <w:sz w:val="24"/>
                <w:szCs w:val="24"/>
              </w:rPr>
            </w:pPr>
            <w:r>
              <w:rPr>
                <w:rFonts w:ascii="Times New Roman" w:hAnsi="Times New Roman"/>
                <w:sz w:val="24"/>
                <w:szCs w:val="24"/>
              </w:rPr>
              <w:t>ООО «ПЕРЕСВЕТ»</w:t>
            </w:r>
          </w:p>
          <w:p w:rsidR="007B2869" w:rsidRDefault="007B2869" w:rsidP="007B2869">
            <w:pPr>
              <w:pStyle w:val="a4"/>
              <w:jc w:val="both"/>
              <w:rPr>
                <w:rFonts w:ascii="Times New Roman" w:hAnsi="Times New Roman"/>
                <w:sz w:val="24"/>
                <w:szCs w:val="24"/>
              </w:rPr>
            </w:pPr>
          </w:p>
          <w:p w:rsidR="007B2869" w:rsidRPr="002F04CF" w:rsidRDefault="007B2869" w:rsidP="007B2869">
            <w:pPr>
              <w:pStyle w:val="a4"/>
              <w:jc w:val="both"/>
              <w:rPr>
                <w:rFonts w:ascii="Times New Roman" w:hAnsi="Times New Roman"/>
                <w:sz w:val="24"/>
                <w:szCs w:val="24"/>
              </w:rPr>
            </w:pPr>
            <w:r>
              <w:rPr>
                <w:rFonts w:ascii="Times New Roman" w:hAnsi="Times New Roman"/>
                <w:sz w:val="24"/>
                <w:szCs w:val="24"/>
              </w:rPr>
              <w:t>А</w:t>
            </w:r>
            <w:r w:rsidRPr="002F04CF">
              <w:rPr>
                <w:rFonts w:ascii="Times New Roman" w:hAnsi="Times New Roman"/>
                <w:sz w:val="24"/>
                <w:szCs w:val="24"/>
              </w:rPr>
              <w:t xml:space="preserve">дрес: </w:t>
            </w:r>
            <w:smartTag w:uri="urn:schemas-microsoft-com:office:smarttags" w:element="metricconverter">
              <w:smartTagPr>
                <w:attr w:name="ProductID" w:val="603000, г"/>
              </w:smartTagPr>
              <w:r w:rsidRPr="002F04CF">
                <w:rPr>
                  <w:rFonts w:ascii="Times New Roman" w:hAnsi="Times New Roman"/>
                  <w:sz w:val="24"/>
                  <w:szCs w:val="24"/>
                </w:rPr>
                <w:t>603000, г</w:t>
              </w:r>
            </w:smartTag>
            <w:r w:rsidRPr="002F04CF">
              <w:rPr>
                <w:rFonts w:ascii="Times New Roman" w:hAnsi="Times New Roman"/>
                <w:sz w:val="24"/>
                <w:szCs w:val="24"/>
              </w:rPr>
              <w:t xml:space="preserve">. Н. Новгород, </w:t>
            </w:r>
          </w:p>
          <w:p w:rsidR="007B2869" w:rsidRPr="002F04CF" w:rsidRDefault="007B2869" w:rsidP="007B2869">
            <w:pPr>
              <w:pStyle w:val="a4"/>
              <w:jc w:val="both"/>
              <w:rPr>
                <w:rFonts w:ascii="Times New Roman" w:hAnsi="Times New Roman"/>
                <w:sz w:val="24"/>
                <w:szCs w:val="24"/>
              </w:rPr>
            </w:pPr>
            <w:r w:rsidRPr="002F04CF">
              <w:rPr>
                <w:rFonts w:ascii="Times New Roman" w:hAnsi="Times New Roman"/>
                <w:sz w:val="24"/>
                <w:szCs w:val="24"/>
              </w:rPr>
              <w:t>ул. 3-я Ямская, д. 12/1</w:t>
            </w:r>
          </w:p>
          <w:p w:rsidR="007B2869" w:rsidRPr="002F04CF" w:rsidRDefault="007B2869" w:rsidP="007B2869">
            <w:pPr>
              <w:pStyle w:val="a4"/>
              <w:rPr>
                <w:rFonts w:ascii="Times New Roman" w:hAnsi="Times New Roman"/>
                <w:sz w:val="24"/>
                <w:szCs w:val="24"/>
              </w:rPr>
            </w:pPr>
            <w:r w:rsidRPr="002F04CF">
              <w:rPr>
                <w:rFonts w:ascii="Times New Roman" w:hAnsi="Times New Roman"/>
                <w:sz w:val="24"/>
                <w:szCs w:val="24"/>
              </w:rPr>
              <w:t>ИНН/КПП 5260460859/526001001</w:t>
            </w:r>
          </w:p>
          <w:p w:rsidR="007B2869" w:rsidRPr="002F04CF" w:rsidRDefault="007B2869" w:rsidP="007B2869">
            <w:pPr>
              <w:pStyle w:val="a4"/>
              <w:rPr>
                <w:rFonts w:ascii="Times New Roman" w:hAnsi="Times New Roman"/>
                <w:sz w:val="24"/>
                <w:szCs w:val="24"/>
              </w:rPr>
            </w:pPr>
            <w:r w:rsidRPr="002F04CF">
              <w:rPr>
                <w:rFonts w:ascii="Times New Roman" w:hAnsi="Times New Roman"/>
                <w:sz w:val="24"/>
                <w:szCs w:val="24"/>
              </w:rPr>
              <w:t xml:space="preserve">к/с 30101810900000000603 </w:t>
            </w:r>
          </w:p>
          <w:p w:rsidR="007B2869" w:rsidRPr="002F04CF" w:rsidRDefault="007B2869" w:rsidP="007B2869">
            <w:pPr>
              <w:pStyle w:val="a4"/>
              <w:rPr>
                <w:rFonts w:ascii="Times New Roman" w:hAnsi="Times New Roman"/>
                <w:sz w:val="24"/>
                <w:szCs w:val="24"/>
              </w:rPr>
            </w:pPr>
            <w:proofErr w:type="spellStart"/>
            <w:proofErr w:type="gramStart"/>
            <w:r w:rsidRPr="002F04CF">
              <w:rPr>
                <w:rFonts w:ascii="Times New Roman" w:hAnsi="Times New Roman"/>
                <w:sz w:val="24"/>
                <w:szCs w:val="24"/>
              </w:rPr>
              <w:t>р</w:t>
            </w:r>
            <w:proofErr w:type="spellEnd"/>
            <w:proofErr w:type="gramEnd"/>
            <w:r w:rsidRPr="002F04CF">
              <w:rPr>
                <w:rFonts w:ascii="Times New Roman" w:hAnsi="Times New Roman"/>
                <w:sz w:val="24"/>
                <w:szCs w:val="24"/>
              </w:rPr>
              <w:t xml:space="preserve">/с 40702810942000040772 в Волго-Вятском банке Сбербанка РФ </w:t>
            </w:r>
          </w:p>
          <w:p w:rsidR="007B2869" w:rsidRPr="002F04CF" w:rsidRDefault="007B2869" w:rsidP="007B2869">
            <w:pPr>
              <w:pStyle w:val="a4"/>
              <w:rPr>
                <w:rFonts w:ascii="Times New Roman" w:hAnsi="Times New Roman"/>
                <w:sz w:val="24"/>
                <w:szCs w:val="24"/>
              </w:rPr>
            </w:pPr>
            <w:r w:rsidRPr="002F04CF">
              <w:rPr>
                <w:rFonts w:ascii="Times New Roman" w:hAnsi="Times New Roman"/>
                <w:sz w:val="24"/>
                <w:szCs w:val="24"/>
              </w:rPr>
              <w:t>г.Н.Новгород  БИК 042202603</w:t>
            </w:r>
          </w:p>
          <w:p w:rsidR="007B2869" w:rsidRDefault="007B2869" w:rsidP="007B2869">
            <w:pPr>
              <w:pStyle w:val="a4"/>
              <w:spacing w:line="276" w:lineRule="auto"/>
              <w:rPr>
                <w:rFonts w:ascii="Times New Roman" w:hAnsi="Times New Roman"/>
                <w:sz w:val="24"/>
                <w:szCs w:val="24"/>
              </w:rPr>
            </w:pPr>
            <w:r>
              <w:rPr>
                <w:rFonts w:ascii="Times New Roman" w:hAnsi="Times New Roman"/>
                <w:sz w:val="24"/>
                <w:szCs w:val="24"/>
              </w:rPr>
              <w:t>Тел. (831) 278-04-96</w:t>
            </w:r>
          </w:p>
          <w:p w:rsidR="00A46D65" w:rsidRPr="00192996" w:rsidRDefault="00A46D65" w:rsidP="00347F20">
            <w:pPr>
              <w:pStyle w:val="a4"/>
              <w:spacing w:line="276" w:lineRule="auto"/>
              <w:ind w:firstLine="567"/>
              <w:jc w:val="right"/>
              <w:rPr>
                <w:rFonts w:ascii="Times New Roman" w:hAnsi="Times New Roman"/>
                <w:sz w:val="24"/>
                <w:szCs w:val="24"/>
              </w:rPr>
            </w:pPr>
          </w:p>
          <w:p w:rsidR="005D1D23" w:rsidRDefault="005D1D23" w:rsidP="00347F20">
            <w:pPr>
              <w:pStyle w:val="a4"/>
              <w:spacing w:line="276" w:lineRule="auto"/>
              <w:rPr>
                <w:rFonts w:ascii="Times New Roman" w:hAnsi="Times New Roman"/>
                <w:b/>
                <w:sz w:val="24"/>
                <w:szCs w:val="24"/>
              </w:rPr>
            </w:pPr>
          </w:p>
          <w:p w:rsidR="00A46D65" w:rsidRPr="00993576" w:rsidRDefault="00A46D65" w:rsidP="007B2869">
            <w:pPr>
              <w:pStyle w:val="a4"/>
              <w:spacing w:line="276" w:lineRule="auto"/>
              <w:rPr>
                <w:rFonts w:ascii="Times New Roman" w:hAnsi="Times New Roman"/>
              </w:rPr>
            </w:pPr>
            <w:r w:rsidRPr="00993576">
              <w:rPr>
                <w:rFonts w:ascii="Times New Roman" w:hAnsi="Times New Roman"/>
                <w:sz w:val="24"/>
                <w:szCs w:val="24"/>
              </w:rPr>
              <w:t>Директор ______</w:t>
            </w:r>
            <w:r w:rsidR="00347F20" w:rsidRPr="00993576">
              <w:rPr>
                <w:rFonts w:ascii="Times New Roman" w:hAnsi="Times New Roman"/>
                <w:sz w:val="24"/>
                <w:szCs w:val="24"/>
              </w:rPr>
              <w:t>____</w:t>
            </w:r>
            <w:r w:rsidRPr="00993576">
              <w:rPr>
                <w:rFonts w:ascii="Times New Roman" w:hAnsi="Times New Roman"/>
                <w:sz w:val="24"/>
                <w:szCs w:val="24"/>
              </w:rPr>
              <w:t>_/</w:t>
            </w:r>
            <w:r w:rsidR="007B2869" w:rsidRPr="00993576">
              <w:rPr>
                <w:rFonts w:ascii="Times New Roman" w:hAnsi="Times New Roman"/>
                <w:sz w:val="24"/>
                <w:szCs w:val="24"/>
              </w:rPr>
              <w:t xml:space="preserve">О.П. </w:t>
            </w:r>
            <w:proofErr w:type="spellStart"/>
            <w:r w:rsidR="007B2869" w:rsidRPr="00993576">
              <w:rPr>
                <w:rFonts w:ascii="Times New Roman" w:hAnsi="Times New Roman"/>
                <w:sz w:val="24"/>
                <w:szCs w:val="24"/>
              </w:rPr>
              <w:t>Пырков</w:t>
            </w:r>
            <w:proofErr w:type="spellEnd"/>
            <w:r w:rsidRPr="00993576">
              <w:rPr>
                <w:rFonts w:ascii="Times New Roman" w:hAnsi="Times New Roman"/>
                <w:sz w:val="24"/>
                <w:szCs w:val="24"/>
              </w:rPr>
              <w:t>/</w:t>
            </w:r>
          </w:p>
        </w:tc>
        <w:tc>
          <w:tcPr>
            <w:tcW w:w="4861" w:type="dxa"/>
            <w:tcBorders>
              <w:top w:val="nil"/>
              <w:left w:val="nil"/>
              <w:bottom w:val="nil"/>
              <w:right w:val="nil"/>
            </w:tcBorders>
          </w:tcPr>
          <w:tbl>
            <w:tblPr>
              <w:tblW w:w="4144" w:type="dxa"/>
              <w:tblLook w:val="01E0"/>
            </w:tblPr>
            <w:tblGrid>
              <w:gridCol w:w="4144"/>
            </w:tblGrid>
            <w:tr w:rsidR="00A46D65" w:rsidRPr="00F90D70" w:rsidTr="004542F6">
              <w:trPr>
                <w:trHeight w:val="170"/>
              </w:trPr>
              <w:tc>
                <w:tcPr>
                  <w:tcW w:w="4144" w:type="dxa"/>
                </w:tcPr>
                <w:p w:rsidR="00A46D65" w:rsidRDefault="00A46D65" w:rsidP="005D1D23">
                  <w:pPr>
                    <w:spacing w:after="0" w:line="240" w:lineRule="auto"/>
                    <w:ind w:firstLine="1317"/>
                    <w:rPr>
                      <w:rFonts w:ascii="Times New Roman" w:hAnsi="Times New Roman" w:cs="Times New Roman"/>
                      <w:b/>
                    </w:rPr>
                  </w:pPr>
                  <w:r w:rsidRPr="00F90D70">
                    <w:rPr>
                      <w:rFonts w:ascii="Times New Roman" w:hAnsi="Times New Roman" w:cs="Times New Roman"/>
                      <w:b/>
                    </w:rPr>
                    <w:t>«Собственник»</w:t>
                  </w:r>
                </w:p>
                <w:p w:rsidR="00347F20" w:rsidRPr="00F90D70" w:rsidRDefault="007B2869" w:rsidP="005D1D23">
                  <w:pPr>
                    <w:spacing w:after="0" w:line="240" w:lineRule="auto"/>
                    <w:ind w:firstLine="750"/>
                    <w:rPr>
                      <w:rFonts w:ascii="Times New Roman" w:hAnsi="Times New Roman" w:cs="Times New Roman"/>
                      <w:b/>
                    </w:rPr>
                  </w:pPr>
                  <w:r>
                    <w:rPr>
                      <w:rFonts w:ascii="Times New Roman" w:hAnsi="Times New Roman" w:cs="Times New Roman"/>
                      <w:b/>
                    </w:rPr>
                    <w:t>_____________________</w:t>
                  </w:r>
                </w:p>
              </w:tc>
            </w:tr>
            <w:tr w:rsidR="00A46D65" w:rsidRPr="00F90D70" w:rsidTr="004542F6">
              <w:trPr>
                <w:trHeight w:val="1568"/>
              </w:trPr>
              <w:tc>
                <w:tcPr>
                  <w:tcW w:w="4144" w:type="dxa"/>
                </w:tcPr>
                <w:p w:rsidR="00347F20" w:rsidRDefault="00347F20" w:rsidP="00347F20">
                  <w:pPr>
                    <w:spacing w:after="0"/>
                    <w:rPr>
                      <w:rFonts w:ascii="Times New Roman" w:hAnsi="Times New Roman" w:cs="Times New Roman"/>
                    </w:rPr>
                  </w:pPr>
                </w:p>
                <w:p w:rsidR="005D1D23" w:rsidRDefault="005D1D23" w:rsidP="005D1D23">
                  <w:pPr>
                    <w:spacing w:after="0"/>
                    <w:jc w:val="both"/>
                    <w:rPr>
                      <w:rFonts w:ascii="Times New Roman" w:hAnsi="Times New Roman" w:cs="Times New Roman"/>
                    </w:rPr>
                  </w:pPr>
                </w:p>
                <w:p w:rsidR="007B2869" w:rsidRDefault="007B2869" w:rsidP="005D1D23">
                  <w:pPr>
                    <w:spacing w:after="0"/>
                    <w:jc w:val="both"/>
                    <w:rPr>
                      <w:rFonts w:ascii="Times New Roman" w:hAnsi="Times New Roman" w:cs="Times New Roman"/>
                    </w:rPr>
                  </w:pPr>
                </w:p>
                <w:p w:rsidR="007B2869" w:rsidRDefault="007B2869" w:rsidP="005D1D23">
                  <w:pPr>
                    <w:spacing w:after="0"/>
                    <w:jc w:val="both"/>
                    <w:rPr>
                      <w:rFonts w:ascii="Times New Roman" w:hAnsi="Times New Roman" w:cs="Times New Roman"/>
                    </w:rPr>
                  </w:pPr>
                </w:p>
                <w:p w:rsidR="007B2869" w:rsidRDefault="007B2869" w:rsidP="005D1D23">
                  <w:pPr>
                    <w:spacing w:after="0"/>
                    <w:jc w:val="both"/>
                    <w:rPr>
                      <w:rFonts w:ascii="Times New Roman" w:hAnsi="Times New Roman" w:cs="Times New Roman"/>
                    </w:rPr>
                  </w:pPr>
                </w:p>
                <w:p w:rsidR="007B2869" w:rsidRDefault="007B2869" w:rsidP="005D1D23">
                  <w:pPr>
                    <w:spacing w:after="0"/>
                    <w:jc w:val="both"/>
                    <w:rPr>
                      <w:rFonts w:ascii="Times New Roman" w:hAnsi="Times New Roman" w:cs="Times New Roman"/>
                    </w:rPr>
                  </w:pPr>
                </w:p>
                <w:p w:rsidR="007B2869" w:rsidRDefault="007B2869" w:rsidP="005D1D23">
                  <w:pPr>
                    <w:spacing w:after="0"/>
                    <w:jc w:val="both"/>
                    <w:rPr>
                      <w:rFonts w:ascii="Times New Roman" w:hAnsi="Times New Roman" w:cs="Times New Roman"/>
                    </w:rPr>
                  </w:pPr>
                </w:p>
                <w:p w:rsidR="007B2869" w:rsidRDefault="007B2869" w:rsidP="005D1D23">
                  <w:pPr>
                    <w:spacing w:after="0"/>
                    <w:jc w:val="both"/>
                    <w:rPr>
                      <w:rFonts w:ascii="Times New Roman" w:hAnsi="Times New Roman" w:cs="Times New Roman"/>
                    </w:rPr>
                  </w:pPr>
                </w:p>
                <w:p w:rsidR="007B2869" w:rsidRDefault="007B2869" w:rsidP="005D1D23">
                  <w:pPr>
                    <w:spacing w:after="0"/>
                    <w:jc w:val="both"/>
                    <w:rPr>
                      <w:rFonts w:ascii="Times New Roman" w:hAnsi="Times New Roman" w:cs="Times New Roman"/>
                    </w:rPr>
                  </w:pPr>
                </w:p>
                <w:p w:rsidR="007B2869" w:rsidRDefault="007B2869" w:rsidP="005D1D23">
                  <w:pPr>
                    <w:spacing w:after="0"/>
                    <w:jc w:val="both"/>
                    <w:rPr>
                      <w:rFonts w:ascii="Times New Roman" w:hAnsi="Times New Roman" w:cs="Times New Roman"/>
                    </w:rPr>
                  </w:pPr>
                </w:p>
                <w:p w:rsidR="007B2869" w:rsidRDefault="007B2869" w:rsidP="005D1D23">
                  <w:pPr>
                    <w:spacing w:after="0"/>
                    <w:jc w:val="both"/>
                    <w:rPr>
                      <w:rFonts w:ascii="Times New Roman" w:hAnsi="Times New Roman" w:cs="Times New Roman"/>
                    </w:rPr>
                  </w:pPr>
                </w:p>
                <w:p w:rsidR="007B2869" w:rsidRDefault="007B2869" w:rsidP="005D1D23">
                  <w:pPr>
                    <w:spacing w:after="0"/>
                    <w:jc w:val="both"/>
                    <w:rPr>
                      <w:rFonts w:ascii="Times New Roman" w:hAnsi="Times New Roman" w:cs="Times New Roman"/>
                    </w:rPr>
                  </w:pPr>
                </w:p>
                <w:p w:rsidR="005D1D23" w:rsidRPr="007B2869" w:rsidRDefault="005D1D23" w:rsidP="007B2869">
                  <w:pPr>
                    <w:jc w:val="both"/>
                    <w:rPr>
                      <w:rFonts w:ascii="Times New Roman" w:hAnsi="Times New Roman" w:cs="Times New Roman"/>
                      <w:b/>
                    </w:rPr>
                  </w:pPr>
                  <w:r w:rsidRPr="005D1D23">
                    <w:rPr>
                      <w:rFonts w:ascii="Times New Roman" w:hAnsi="Times New Roman" w:cs="Times New Roman"/>
                      <w:b/>
                      <w:lang w:val="en-US"/>
                    </w:rPr>
                    <w:t>_____________________</w:t>
                  </w:r>
                  <w:r w:rsidR="007B2869">
                    <w:rPr>
                      <w:rFonts w:ascii="Times New Roman" w:hAnsi="Times New Roman" w:cs="Times New Roman"/>
                      <w:b/>
                    </w:rPr>
                    <w:t xml:space="preserve"> </w:t>
                  </w:r>
                  <w:r w:rsidRPr="005D1D23">
                    <w:rPr>
                      <w:rFonts w:ascii="Times New Roman" w:hAnsi="Times New Roman" w:cs="Times New Roman"/>
                      <w:b/>
                      <w:lang w:val="en-US"/>
                    </w:rPr>
                    <w:t>/</w:t>
                  </w:r>
                  <w:r w:rsidR="007B2869">
                    <w:rPr>
                      <w:rFonts w:ascii="Times New Roman" w:hAnsi="Times New Roman" w:cs="Times New Roman"/>
                      <w:b/>
                    </w:rPr>
                    <w:t xml:space="preserve">                   </w:t>
                  </w:r>
                </w:p>
              </w:tc>
            </w:tr>
            <w:tr w:rsidR="00A46D65" w:rsidRPr="00F90D70" w:rsidTr="004542F6">
              <w:trPr>
                <w:trHeight w:val="697"/>
              </w:trPr>
              <w:tc>
                <w:tcPr>
                  <w:tcW w:w="4144" w:type="dxa"/>
                </w:tcPr>
                <w:p w:rsidR="00A46D65" w:rsidRPr="00F90D70" w:rsidRDefault="00A46D65" w:rsidP="00347F20">
                  <w:pPr>
                    <w:rPr>
                      <w:rFonts w:ascii="Times New Roman" w:hAnsi="Times New Roman" w:cs="Times New Roman"/>
                    </w:rPr>
                  </w:pPr>
                </w:p>
              </w:tc>
            </w:tr>
            <w:tr w:rsidR="005D1D23" w:rsidRPr="00F90D70" w:rsidTr="004542F6">
              <w:trPr>
                <w:trHeight w:val="697"/>
              </w:trPr>
              <w:tc>
                <w:tcPr>
                  <w:tcW w:w="4144" w:type="dxa"/>
                </w:tcPr>
                <w:p w:rsidR="005D1D23" w:rsidRPr="00F90D70" w:rsidRDefault="005D1D23" w:rsidP="00347F20">
                  <w:pPr>
                    <w:rPr>
                      <w:rFonts w:ascii="Times New Roman" w:hAnsi="Times New Roman" w:cs="Times New Roman"/>
                    </w:rPr>
                  </w:pPr>
                </w:p>
              </w:tc>
            </w:tr>
          </w:tbl>
          <w:p w:rsidR="00A46D65" w:rsidRPr="00F90D70" w:rsidRDefault="00A46D65" w:rsidP="00347F20">
            <w:pPr>
              <w:spacing w:line="240" w:lineRule="auto"/>
              <w:rPr>
                <w:rFonts w:ascii="Times New Roman" w:hAnsi="Times New Roman" w:cs="Times New Roman"/>
              </w:rPr>
            </w:pPr>
          </w:p>
        </w:tc>
      </w:tr>
    </w:tbl>
    <w:p w:rsidR="00A46D65" w:rsidRDefault="00A46D65" w:rsidP="00347F20">
      <w:pPr>
        <w:spacing w:line="240" w:lineRule="auto"/>
        <w:rPr>
          <w:rFonts w:ascii="Times New Roman" w:hAnsi="Times New Roman" w:cs="Times New Roman"/>
        </w:rPr>
      </w:pPr>
    </w:p>
    <w:p w:rsidR="006A6110" w:rsidRPr="00F90D70" w:rsidRDefault="006A6110" w:rsidP="00347F20">
      <w:pPr>
        <w:spacing w:line="240" w:lineRule="auto"/>
        <w:rPr>
          <w:rFonts w:ascii="Times New Roman" w:hAnsi="Times New Roman" w:cs="Times New Roman"/>
        </w:rPr>
      </w:pPr>
    </w:p>
    <w:p w:rsidR="00A46D65" w:rsidRPr="00F90D70" w:rsidRDefault="00A46D65" w:rsidP="00A46D65">
      <w:pPr>
        <w:rPr>
          <w:rFonts w:ascii="Times New Roman" w:hAnsi="Times New Roman" w:cs="Times New Roman"/>
        </w:rPr>
      </w:pPr>
    </w:p>
    <w:p w:rsidR="00A46D65" w:rsidRPr="00F90D70" w:rsidRDefault="00A46D65" w:rsidP="00A46D65">
      <w:pPr>
        <w:rPr>
          <w:rFonts w:ascii="Times New Roman" w:hAnsi="Times New Roman" w:cs="Times New Roman"/>
        </w:rPr>
      </w:pPr>
    </w:p>
    <w:p w:rsidR="00B770F9" w:rsidRDefault="00B770F9">
      <w:pPr>
        <w:spacing w:after="160" w:line="259" w:lineRule="auto"/>
        <w:rPr>
          <w:rFonts w:ascii="Times New Roman" w:hAnsi="Times New Roman" w:cs="Times New Roman"/>
          <w:b/>
        </w:rPr>
      </w:pPr>
      <w:r>
        <w:rPr>
          <w:rFonts w:ascii="Times New Roman" w:hAnsi="Times New Roman" w:cs="Times New Roman"/>
          <w:b/>
        </w:rPr>
        <w:br w:type="page"/>
      </w:r>
    </w:p>
    <w:p w:rsidR="00A46D65" w:rsidRPr="00B770F9" w:rsidRDefault="00A46D65" w:rsidP="0049009B">
      <w:pPr>
        <w:spacing w:after="0"/>
        <w:ind w:left="5664"/>
        <w:jc w:val="right"/>
        <w:rPr>
          <w:rFonts w:ascii="Times New Roman" w:hAnsi="Times New Roman" w:cs="Times New Roman"/>
        </w:rPr>
      </w:pPr>
      <w:r w:rsidRPr="00B770F9">
        <w:rPr>
          <w:rFonts w:ascii="Times New Roman" w:hAnsi="Times New Roman" w:cs="Times New Roman"/>
        </w:rPr>
        <w:lastRenderedPageBreak/>
        <w:t xml:space="preserve">Приложение № 1 </w:t>
      </w:r>
    </w:p>
    <w:p w:rsidR="00A46D65" w:rsidRPr="00B770F9" w:rsidRDefault="00A46D65" w:rsidP="0049009B">
      <w:pPr>
        <w:spacing w:after="0"/>
        <w:jc w:val="right"/>
        <w:rPr>
          <w:rFonts w:ascii="Times New Roman" w:hAnsi="Times New Roman" w:cs="Times New Roman"/>
        </w:rPr>
      </w:pPr>
      <w:r w:rsidRPr="00B770F9">
        <w:rPr>
          <w:rFonts w:ascii="Times New Roman" w:hAnsi="Times New Roman" w:cs="Times New Roman"/>
        </w:rPr>
        <w:t>к Договору №</w:t>
      </w:r>
      <w:r w:rsidR="00B770F9" w:rsidRPr="00B770F9">
        <w:rPr>
          <w:rFonts w:ascii="Times New Roman" w:hAnsi="Times New Roman" w:cs="Times New Roman"/>
        </w:rPr>
        <w:t>____</w:t>
      </w:r>
      <w:r w:rsidR="0049009B" w:rsidRPr="00B770F9">
        <w:rPr>
          <w:rFonts w:ascii="Times New Roman" w:hAnsi="Times New Roman" w:cs="Times New Roman"/>
        </w:rPr>
        <w:t xml:space="preserve"> </w:t>
      </w:r>
      <w:r w:rsidRPr="00B770F9">
        <w:rPr>
          <w:rFonts w:ascii="Times New Roman" w:hAnsi="Times New Roman" w:cs="Times New Roman"/>
        </w:rPr>
        <w:t xml:space="preserve">управления, содержания и ремонта общего  имущества </w:t>
      </w:r>
    </w:p>
    <w:p w:rsidR="00A46D65" w:rsidRPr="00B770F9" w:rsidRDefault="00A46D65" w:rsidP="0049009B">
      <w:pPr>
        <w:spacing w:after="0"/>
        <w:jc w:val="right"/>
        <w:rPr>
          <w:rFonts w:ascii="Times New Roman" w:hAnsi="Times New Roman" w:cs="Times New Roman"/>
        </w:rPr>
      </w:pPr>
      <w:r w:rsidRPr="00B770F9">
        <w:rPr>
          <w:rFonts w:ascii="Times New Roman" w:hAnsi="Times New Roman" w:cs="Times New Roman"/>
        </w:rPr>
        <w:t>административного здания от «</w:t>
      </w:r>
      <w:r w:rsidR="00B770F9" w:rsidRPr="00B770F9">
        <w:rPr>
          <w:rFonts w:ascii="Times New Roman" w:hAnsi="Times New Roman" w:cs="Times New Roman"/>
        </w:rPr>
        <w:t>___</w:t>
      </w:r>
      <w:r w:rsidRPr="00B770F9">
        <w:rPr>
          <w:rFonts w:ascii="Times New Roman" w:hAnsi="Times New Roman" w:cs="Times New Roman"/>
        </w:rPr>
        <w:t xml:space="preserve">» </w:t>
      </w:r>
      <w:r w:rsidR="00B770F9" w:rsidRPr="00B770F9">
        <w:rPr>
          <w:rFonts w:ascii="Times New Roman" w:hAnsi="Times New Roman" w:cs="Times New Roman"/>
        </w:rPr>
        <w:t>_________</w:t>
      </w:r>
      <w:r w:rsidRPr="00B770F9">
        <w:rPr>
          <w:rFonts w:ascii="Times New Roman" w:hAnsi="Times New Roman" w:cs="Times New Roman"/>
        </w:rPr>
        <w:t xml:space="preserve"> 201</w:t>
      </w:r>
      <w:r w:rsidR="0049009B" w:rsidRPr="00B770F9">
        <w:rPr>
          <w:rFonts w:ascii="Times New Roman" w:hAnsi="Times New Roman" w:cs="Times New Roman"/>
        </w:rPr>
        <w:t>9</w:t>
      </w:r>
      <w:r w:rsidRPr="00B770F9">
        <w:rPr>
          <w:rFonts w:ascii="Times New Roman" w:hAnsi="Times New Roman" w:cs="Times New Roman"/>
        </w:rPr>
        <w:t xml:space="preserve"> г.</w:t>
      </w:r>
    </w:p>
    <w:p w:rsidR="00A46D65" w:rsidRPr="00742A6A" w:rsidRDefault="00A46D65" w:rsidP="00A46D65">
      <w:pPr>
        <w:jc w:val="right"/>
        <w:rPr>
          <w:rFonts w:ascii="Times New Roman" w:hAnsi="Times New Roman" w:cs="Times New Roman"/>
          <w:b/>
        </w:rPr>
      </w:pPr>
    </w:p>
    <w:p w:rsidR="00A46D65" w:rsidRPr="00742A6A" w:rsidRDefault="00A46D65" w:rsidP="0049009B">
      <w:pPr>
        <w:spacing w:after="0"/>
        <w:jc w:val="center"/>
        <w:rPr>
          <w:rFonts w:ascii="Times New Roman" w:hAnsi="Times New Roman" w:cs="Times New Roman"/>
          <w:b/>
        </w:rPr>
      </w:pPr>
      <w:r w:rsidRPr="00742A6A">
        <w:rPr>
          <w:rFonts w:ascii="Times New Roman" w:hAnsi="Times New Roman" w:cs="Times New Roman"/>
          <w:b/>
        </w:rPr>
        <w:t xml:space="preserve">Перечень </w:t>
      </w:r>
    </w:p>
    <w:p w:rsidR="00A46D65" w:rsidRPr="00742A6A" w:rsidRDefault="00A46D65" w:rsidP="0049009B">
      <w:pPr>
        <w:spacing w:after="0"/>
        <w:jc w:val="center"/>
        <w:rPr>
          <w:rFonts w:ascii="Times New Roman" w:hAnsi="Times New Roman" w:cs="Times New Roman"/>
          <w:b/>
        </w:rPr>
      </w:pPr>
      <w:r w:rsidRPr="00742A6A">
        <w:rPr>
          <w:rFonts w:ascii="Times New Roman" w:hAnsi="Times New Roman" w:cs="Times New Roman"/>
          <w:b/>
        </w:rPr>
        <w:t xml:space="preserve">услуг по содержанию и текущему ремонту общего имущества </w:t>
      </w:r>
    </w:p>
    <w:p w:rsidR="00A46D65" w:rsidRPr="00742A6A" w:rsidRDefault="00A46D65" w:rsidP="0049009B">
      <w:pPr>
        <w:jc w:val="center"/>
        <w:rPr>
          <w:rFonts w:ascii="Times New Roman" w:hAnsi="Times New Roman" w:cs="Times New Roman"/>
          <w:b/>
        </w:rPr>
      </w:pPr>
      <w:r w:rsidRPr="00742A6A">
        <w:rPr>
          <w:rFonts w:ascii="Times New Roman" w:hAnsi="Times New Roman" w:cs="Times New Roman"/>
          <w:b/>
        </w:rPr>
        <w:t>в административном здании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 Услуги по содержанию (Техническому обслуживанию) общего имущества в административном здании: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xml:space="preserve">1.1. Обеспечение функционирования всех инженерных систем и оборудования административного здания, включая различные технические устройства (вентиляционные каналы, системы отопления, водоснабжения, системы </w:t>
      </w:r>
      <w:proofErr w:type="spellStart"/>
      <w:r w:rsidRPr="00F90D70">
        <w:rPr>
          <w:rFonts w:ascii="Times New Roman" w:hAnsi="Times New Roman" w:cs="Times New Roman"/>
        </w:rPr>
        <w:t>дымоудаления</w:t>
      </w:r>
      <w:proofErr w:type="spellEnd"/>
      <w:r w:rsidRPr="00F90D70">
        <w:rPr>
          <w:rFonts w:ascii="Times New Roman" w:hAnsi="Times New Roman" w:cs="Times New Roman"/>
        </w:rPr>
        <w:t>, внутридомовые электрические сети и иные общие инженерные коммуникации до ввода в помещение Собственника и т.д.) в пределах установленных норм.</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1.2. Наладка инженерного оборудования, работы по устранению аварийного состояния строительных конструкций и инженерного оборудования, технические осмотры отдельных элементов и помещений здания, планово-предупредительные ремонты внутридомовых сетей, подготовку административного здания и его инженерных сетей к сезонной эксплуатации, санитарное содержание  придомовых территорий.</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1.3. Устранение незначительных неисправностей в системах водоснабжения и канализации (смена прокладок в водопроводных кранах, уплотнение сгонов, устранение засоров).</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1.4.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и др.).</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xml:space="preserve">1.5. Проверка состояния электротехнических устройств  (проверка на нагрев контактов электрических щитов (за исключением индивидуальных щитов Собственников), при необходимости протяжка контактов, проверка состояния коммутационной аппаратуры электрических щитов (за исключением индивидуальных щитов Собственников), проверка состояния контактов </w:t>
      </w:r>
      <w:proofErr w:type="spellStart"/>
      <w:r w:rsidRPr="00F90D70">
        <w:rPr>
          <w:rFonts w:ascii="Times New Roman" w:hAnsi="Times New Roman" w:cs="Times New Roman"/>
        </w:rPr>
        <w:t>электроустановочных</w:t>
      </w:r>
      <w:proofErr w:type="spellEnd"/>
      <w:r w:rsidRPr="00F90D70">
        <w:rPr>
          <w:rFonts w:ascii="Times New Roman" w:hAnsi="Times New Roman" w:cs="Times New Roman"/>
        </w:rPr>
        <w:t xml:space="preserve"> изделий (розетки, выключатели и т.п.), при необходимости протяжка контактов, расположенных в помещениях общего пользования, проверка состояния кабельных трасс и проводки силовой сети, сети освещения (за исключением сетей, находящихся в помещениях Собственников), проверка состояния кабелей питания светильников наружного освещения, протирка и замена электрических ламп различного назначения внутренних светильников помещений общего пользования и светильников наружного освещения, замена, ремонт внутренних светильников помещений общего пользования и наружного освещения, замена автоматических выключателей, замена </w:t>
      </w:r>
      <w:proofErr w:type="spellStart"/>
      <w:r w:rsidRPr="00F90D70">
        <w:rPr>
          <w:rFonts w:ascii="Times New Roman" w:hAnsi="Times New Roman" w:cs="Times New Roman"/>
        </w:rPr>
        <w:t>электроустановочных</w:t>
      </w:r>
      <w:proofErr w:type="spellEnd"/>
      <w:r w:rsidRPr="00F90D70">
        <w:rPr>
          <w:rFonts w:ascii="Times New Roman" w:hAnsi="Times New Roman" w:cs="Times New Roman"/>
        </w:rPr>
        <w:t xml:space="preserve"> изделий (розетки, выключатели и т.п.), расположенных в помещениях общего пользования, ремонт внутренней осветительной и розеточной проводки помещений общего пользования, ежегодные испытания электрооборудования, проверка заземляющих контактов и соединений  с внутриофисными линиями (сетями, кабелями) заземления, проверка заземления оболочки электрического кабеля, замеры сопротивления изоляции проводов).</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1.6. Прочистка канализационного лежака.</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lastRenderedPageBreak/>
        <w:t>1.7. Проверка исправности канализационных вытяжек.</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1.8. Проверка наличия тяги в каналах систем вентиляции и кондиционирования.</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1.9. Осмотр пожарной сигнализации и средств тушения в административном здании.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1.10. Устранение протечек кровли.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1.11. Регулировка и наладка внутридомовых инженерных систем отопления.</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1.12. Регулировка и наладка внутридомовых инженерных систем вентиляции.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1.13. Очистка и промывка водопроводных кранов внутридомовых инженерных систем холодного и горячего водоснабжения.</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xml:space="preserve">1.14. Промывка и </w:t>
      </w:r>
      <w:proofErr w:type="spellStart"/>
      <w:r w:rsidRPr="00F90D70">
        <w:rPr>
          <w:rFonts w:ascii="Times New Roman" w:hAnsi="Times New Roman" w:cs="Times New Roman"/>
        </w:rPr>
        <w:t>опрессовка</w:t>
      </w:r>
      <w:proofErr w:type="spellEnd"/>
      <w:r w:rsidRPr="00F90D70">
        <w:rPr>
          <w:rFonts w:ascii="Times New Roman" w:hAnsi="Times New Roman" w:cs="Times New Roman"/>
        </w:rPr>
        <w:t xml:space="preserve"> внутридомовых инженерных систем отопления.</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1.15. Регулировка и наладка систем автоматического управления внутридомовыми инженерными системами.</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1.16.  Очистка кровли от мусора, грязи, листьев, снега.</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1.17 Озеленение территории, уход за элементами озеленения, находящимися на участке, входящим в состав общего имущества.</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1.18. Поливка тротуаров и замощенной территории, находящихся на участке, входящим в состав общего имущества.</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xml:space="preserve">1.19. Услуги, оказываемые при подготовке административного здания к эксплуатации в осенне-зимний период (ремонт, регулировка, промывка и гидравлическое испытание инженерных систем отопления, утепление чердачных перекрытий, утепление трубопроводов в чердачных и подвальных помещениях, укрепление и ремонт парапетных ограждений, проверка исправности, а при необходимости ремонт слуховых окон и жалюзи, утепление и прочистка каналов систем вентиляции и кондиционирования, замена разбитых стекол окон и дверей помещений общего пользования,  ремонт и укрепление входных дверей здание и во вспомогательных помещениях, установка пружин или доводчиков на входных дверях, консервация поливочных систем, проверка состояния продухов в цоколях здания, ремонт и утепление наружных водоразборных кранов, прочистка и ремонт труб наружного и внутреннего водостока ливневой канализации, устранение причин подтапливания подвальных помещений. </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 xml:space="preserve">1.20. Услуги, оказываемые при подготовке административного здания к эксплуатации в весенне-летний период (укрепление водосточных труб, колен, воронок, расконсервирование и ремонт поливочной системы, снятие пружин на входных дверях, ремонт и укрепление входных дверей, ремонт просевших </w:t>
      </w:r>
      <w:proofErr w:type="spellStart"/>
      <w:r w:rsidRPr="00F90D70">
        <w:rPr>
          <w:rFonts w:ascii="Times New Roman" w:hAnsi="Times New Roman" w:cs="Times New Roman"/>
        </w:rPr>
        <w:t>отмосток</w:t>
      </w:r>
      <w:proofErr w:type="spellEnd"/>
      <w:r w:rsidRPr="00F90D70">
        <w:rPr>
          <w:rFonts w:ascii="Times New Roman" w:hAnsi="Times New Roman" w:cs="Times New Roman"/>
        </w:rPr>
        <w:t>).</w:t>
      </w:r>
    </w:p>
    <w:p w:rsidR="00A46D65" w:rsidRPr="00F90D70" w:rsidRDefault="00A46D65" w:rsidP="00A46D65">
      <w:pPr>
        <w:rPr>
          <w:rFonts w:ascii="Times New Roman" w:hAnsi="Times New Roman" w:cs="Times New Roman"/>
        </w:rPr>
      </w:pPr>
      <w:r w:rsidRPr="00F90D70">
        <w:rPr>
          <w:rFonts w:ascii="Times New Roman" w:hAnsi="Times New Roman" w:cs="Times New Roman"/>
        </w:rPr>
        <w:t>1.21. Санитарное содержание придомовых территорий:</w:t>
      </w:r>
    </w:p>
    <w:p w:rsidR="00A46D65" w:rsidRPr="00F90D70" w:rsidRDefault="00A46D65" w:rsidP="00A46D65">
      <w:pPr>
        <w:rPr>
          <w:rFonts w:ascii="Times New Roman" w:hAnsi="Times New Roman" w:cs="Times New Roman"/>
        </w:rPr>
      </w:pPr>
      <w:r w:rsidRPr="00F90D70">
        <w:rPr>
          <w:rFonts w:ascii="Times New Roman" w:hAnsi="Times New Roman" w:cs="Times New Roman"/>
        </w:rPr>
        <w:t xml:space="preserve">- подметание свежевыпавшего снега </w:t>
      </w:r>
      <w:r w:rsidR="004A075F">
        <w:rPr>
          <w:rFonts w:ascii="Times New Roman" w:hAnsi="Times New Roman" w:cs="Times New Roman"/>
        </w:rPr>
        <w:t>–</w:t>
      </w:r>
      <w:r w:rsidRPr="00F90D70">
        <w:rPr>
          <w:rFonts w:ascii="Times New Roman" w:hAnsi="Times New Roman" w:cs="Times New Roman"/>
        </w:rPr>
        <w:t xml:space="preserve"> </w:t>
      </w:r>
      <w:r w:rsidR="004A075F">
        <w:rPr>
          <w:rFonts w:ascii="Times New Roman" w:hAnsi="Times New Roman" w:cs="Times New Roman"/>
        </w:rPr>
        <w:t>по мере необходимости</w:t>
      </w:r>
      <w:r w:rsidRPr="00F90D70">
        <w:rPr>
          <w:rFonts w:ascii="Times New Roman" w:hAnsi="Times New Roman" w:cs="Times New Roman"/>
        </w:rPr>
        <w:t>;</w:t>
      </w:r>
    </w:p>
    <w:p w:rsidR="00A46D65" w:rsidRPr="00F90D70" w:rsidRDefault="00A46D65" w:rsidP="00A46D65">
      <w:pPr>
        <w:rPr>
          <w:rFonts w:ascii="Times New Roman" w:hAnsi="Times New Roman" w:cs="Times New Roman"/>
        </w:rPr>
      </w:pPr>
      <w:r w:rsidRPr="00F90D70">
        <w:rPr>
          <w:rFonts w:ascii="Times New Roman" w:hAnsi="Times New Roman" w:cs="Times New Roman"/>
        </w:rPr>
        <w:t xml:space="preserve">- посыпка территорий </w:t>
      </w:r>
      <w:proofErr w:type="spellStart"/>
      <w:r w:rsidRPr="00F90D70">
        <w:rPr>
          <w:rFonts w:ascii="Times New Roman" w:hAnsi="Times New Roman" w:cs="Times New Roman"/>
        </w:rPr>
        <w:t>противогололедными</w:t>
      </w:r>
      <w:proofErr w:type="spellEnd"/>
      <w:r w:rsidRPr="00F90D70">
        <w:rPr>
          <w:rFonts w:ascii="Times New Roman" w:hAnsi="Times New Roman" w:cs="Times New Roman"/>
        </w:rPr>
        <w:t xml:space="preserve"> материалами </w:t>
      </w:r>
      <w:r w:rsidR="004A075F">
        <w:rPr>
          <w:rFonts w:ascii="Times New Roman" w:hAnsi="Times New Roman" w:cs="Times New Roman"/>
        </w:rPr>
        <w:t>–</w:t>
      </w:r>
      <w:r w:rsidRPr="00F90D70">
        <w:rPr>
          <w:rFonts w:ascii="Times New Roman" w:hAnsi="Times New Roman" w:cs="Times New Roman"/>
        </w:rPr>
        <w:t xml:space="preserve"> </w:t>
      </w:r>
      <w:r w:rsidR="004A075F">
        <w:rPr>
          <w:rFonts w:ascii="Times New Roman" w:hAnsi="Times New Roman" w:cs="Times New Roman"/>
        </w:rPr>
        <w:t>по мере необходимости</w:t>
      </w:r>
      <w:r w:rsidRPr="00F90D70">
        <w:rPr>
          <w:rFonts w:ascii="Times New Roman" w:hAnsi="Times New Roman" w:cs="Times New Roman"/>
        </w:rPr>
        <w:t>;</w:t>
      </w:r>
    </w:p>
    <w:p w:rsidR="00A46D65" w:rsidRPr="00F90D70" w:rsidRDefault="00A46D65" w:rsidP="00A46D65">
      <w:pPr>
        <w:rPr>
          <w:rFonts w:ascii="Times New Roman" w:hAnsi="Times New Roman" w:cs="Times New Roman"/>
        </w:rPr>
      </w:pPr>
      <w:r w:rsidRPr="00F90D70">
        <w:rPr>
          <w:rFonts w:ascii="Times New Roman" w:hAnsi="Times New Roman" w:cs="Times New Roman"/>
        </w:rPr>
        <w:t xml:space="preserve">- подметание территорий в дни без снегопада </w:t>
      </w:r>
      <w:r w:rsidR="004A075F">
        <w:rPr>
          <w:rFonts w:ascii="Times New Roman" w:hAnsi="Times New Roman" w:cs="Times New Roman"/>
        </w:rPr>
        <w:t>- по мере необходимости</w:t>
      </w:r>
      <w:r w:rsidRPr="00F90D70">
        <w:rPr>
          <w:rFonts w:ascii="Times New Roman" w:hAnsi="Times New Roman" w:cs="Times New Roman"/>
        </w:rPr>
        <w:t>;</w:t>
      </w:r>
    </w:p>
    <w:p w:rsidR="00A46D65" w:rsidRPr="00F90D70" w:rsidRDefault="00A46D65" w:rsidP="00A46D65">
      <w:pPr>
        <w:rPr>
          <w:rFonts w:ascii="Times New Roman" w:hAnsi="Times New Roman" w:cs="Times New Roman"/>
        </w:rPr>
      </w:pPr>
      <w:r w:rsidRPr="00F90D70">
        <w:rPr>
          <w:rFonts w:ascii="Times New Roman" w:hAnsi="Times New Roman" w:cs="Times New Roman"/>
        </w:rPr>
        <w:t>- очистка урн от мусора – по мере необходимости;</w:t>
      </w:r>
    </w:p>
    <w:p w:rsidR="00A46D65" w:rsidRPr="00F90D70" w:rsidRDefault="00A46D65" w:rsidP="00A46D65">
      <w:pPr>
        <w:rPr>
          <w:rFonts w:ascii="Times New Roman" w:hAnsi="Times New Roman" w:cs="Times New Roman"/>
        </w:rPr>
      </w:pPr>
      <w:r w:rsidRPr="00F90D70">
        <w:rPr>
          <w:rFonts w:ascii="Times New Roman" w:hAnsi="Times New Roman" w:cs="Times New Roman"/>
        </w:rPr>
        <w:lastRenderedPageBreak/>
        <w:t>1.22. Текущий ремонт всех инженерных систем и оборудования, расположенных в местах общего пользования.</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1.23. Обеспечение</w:t>
      </w:r>
      <w:r w:rsidRPr="00F90D70">
        <w:rPr>
          <w:rFonts w:ascii="Times New Roman" w:hAnsi="Times New Roman" w:cs="Times New Roman"/>
          <w:i/>
          <w:color w:val="FF0000"/>
        </w:rPr>
        <w:t xml:space="preserve"> </w:t>
      </w:r>
      <w:r w:rsidRPr="00F90D70">
        <w:rPr>
          <w:rFonts w:ascii="Times New Roman" w:hAnsi="Times New Roman" w:cs="Times New Roman"/>
        </w:rPr>
        <w:t>круглосуточного функционирования аварийно-диспетчерской службы.</w:t>
      </w:r>
    </w:p>
    <w:p w:rsidR="00A46D65" w:rsidRPr="00F90D70" w:rsidRDefault="00A46D65" w:rsidP="00A46D65">
      <w:pPr>
        <w:rPr>
          <w:rFonts w:ascii="Times New Roman" w:hAnsi="Times New Roman" w:cs="Times New Roman"/>
        </w:rPr>
      </w:pPr>
      <w:r w:rsidRPr="00F90D70">
        <w:rPr>
          <w:rFonts w:ascii="Times New Roman" w:hAnsi="Times New Roman" w:cs="Times New Roman"/>
        </w:rPr>
        <w:t>2. Санитарное содержание лестничных клеток:</w:t>
      </w:r>
    </w:p>
    <w:p w:rsidR="00A46D65" w:rsidRPr="00F90D70" w:rsidRDefault="00A46D65" w:rsidP="00A46D65">
      <w:pPr>
        <w:rPr>
          <w:rFonts w:ascii="Times New Roman" w:hAnsi="Times New Roman" w:cs="Times New Roman"/>
        </w:rPr>
      </w:pPr>
      <w:r w:rsidRPr="00F90D70">
        <w:rPr>
          <w:rFonts w:ascii="Times New Roman" w:hAnsi="Times New Roman" w:cs="Times New Roman"/>
        </w:rPr>
        <w:t>а) влажное подметание лестничных площадок и маршей:</w:t>
      </w:r>
    </w:p>
    <w:p w:rsidR="00A46D65" w:rsidRPr="00F90D70" w:rsidRDefault="00A46D65" w:rsidP="00A46D65">
      <w:pPr>
        <w:rPr>
          <w:rFonts w:ascii="Times New Roman" w:hAnsi="Times New Roman" w:cs="Times New Roman"/>
        </w:rPr>
      </w:pPr>
      <w:r w:rsidRPr="00F90D70">
        <w:rPr>
          <w:rFonts w:ascii="Times New Roman" w:hAnsi="Times New Roman" w:cs="Times New Roman"/>
        </w:rPr>
        <w:t>б) мытье лестничных площадок и маршей - 1 раз в месяц;</w:t>
      </w:r>
    </w:p>
    <w:p w:rsidR="00A46D65" w:rsidRPr="00F90D70" w:rsidRDefault="00A46D65" w:rsidP="00A46D65">
      <w:pPr>
        <w:rPr>
          <w:rFonts w:ascii="Times New Roman" w:hAnsi="Times New Roman" w:cs="Times New Roman"/>
        </w:rPr>
      </w:pPr>
      <w:r w:rsidRPr="00F90D70">
        <w:rPr>
          <w:rFonts w:ascii="Times New Roman" w:hAnsi="Times New Roman" w:cs="Times New Roman"/>
        </w:rPr>
        <w:t>в) влажная протирка стен, дверей, плафонов и потолков кабин лифтов - 2 раза в месяц;</w:t>
      </w:r>
    </w:p>
    <w:p w:rsidR="00A46D65" w:rsidRPr="00F90D70" w:rsidRDefault="00A46D65" w:rsidP="00A46D65">
      <w:pPr>
        <w:rPr>
          <w:rFonts w:ascii="Times New Roman" w:hAnsi="Times New Roman" w:cs="Times New Roman"/>
        </w:rPr>
      </w:pPr>
      <w:r w:rsidRPr="00F90D70">
        <w:rPr>
          <w:rFonts w:ascii="Times New Roman" w:hAnsi="Times New Roman" w:cs="Times New Roman"/>
        </w:rPr>
        <w:t>г) мытье окон - 2 раза в год;</w:t>
      </w:r>
    </w:p>
    <w:p w:rsidR="00A46D65" w:rsidRPr="00F90D70" w:rsidRDefault="00A46D65" w:rsidP="00A46D65">
      <w:pPr>
        <w:rPr>
          <w:rFonts w:ascii="Times New Roman" w:hAnsi="Times New Roman" w:cs="Times New Roman"/>
        </w:rPr>
      </w:pPr>
      <w:r w:rsidRPr="00F90D70">
        <w:rPr>
          <w:rFonts w:ascii="Times New Roman" w:hAnsi="Times New Roman" w:cs="Times New Roman"/>
        </w:rPr>
        <w:t>д) влажная протирка стен, дверей, плафонов на лестничных клетках, шкафов для электросчетчиков, слаботочных устройств, обметание пыли с потолков - 2 раза в год;</w:t>
      </w:r>
    </w:p>
    <w:p w:rsidR="00A46D65" w:rsidRPr="00F90D70" w:rsidRDefault="00A46D65" w:rsidP="00A46D65">
      <w:pPr>
        <w:rPr>
          <w:rFonts w:ascii="Times New Roman" w:hAnsi="Times New Roman" w:cs="Times New Roman"/>
        </w:rPr>
      </w:pPr>
      <w:r w:rsidRPr="00F90D70">
        <w:rPr>
          <w:rFonts w:ascii="Times New Roman" w:hAnsi="Times New Roman" w:cs="Times New Roman"/>
        </w:rPr>
        <w:t>е) влажная протирка подоконников, оконных решеток, перил, чердачных лестниц - 1 раз в месяц.</w:t>
      </w:r>
    </w:p>
    <w:p w:rsidR="00A46D65" w:rsidRPr="00F90D70" w:rsidRDefault="00A46D65" w:rsidP="00A46D65">
      <w:pPr>
        <w:jc w:val="both"/>
        <w:rPr>
          <w:rFonts w:ascii="Times New Roman" w:hAnsi="Times New Roman" w:cs="Times New Roman"/>
        </w:rPr>
      </w:pPr>
      <w:r w:rsidRPr="00F90D70">
        <w:rPr>
          <w:rFonts w:ascii="Times New Roman" w:hAnsi="Times New Roman" w:cs="Times New Roman"/>
        </w:rPr>
        <w:t>3. Услуги дежурных административного здания.</w:t>
      </w:r>
    </w:p>
    <w:p w:rsidR="00A46D65" w:rsidRPr="00F90D70" w:rsidRDefault="004542F6" w:rsidP="00A46D65">
      <w:pPr>
        <w:jc w:val="both"/>
        <w:rPr>
          <w:rFonts w:ascii="Times New Roman" w:hAnsi="Times New Roman" w:cs="Times New Roman"/>
        </w:rPr>
      </w:pPr>
      <w:r>
        <w:rPr>
          <w:rFonts w:ascii="Times New Roman" w:hAnsi="Times New Roman" w:cs="Times New Roman"/>
        </w:rPr>
        <w:t>4</w:t>
      </w:r>
      <w:r w:rsidR="00A46D65" w:rsidRPr="00F90D70">
        <w:rPr>
          <w:rFonts w:ascii="Times New Roman" w:hAnsi="Times New Roman" w:cs="Times New Roman"/>
        </w:rPr>
        <w:t>. Техническое обслуживание узла учёта тепловой энергии.</w:t>
      </w:r>
    </w:p>
    <w:p w:rsidR="00A46D65" w:rsidRPr="00F90D70" w:rsidRDefault="004542F6" w:rsidP="00A46D65">
      <w:pPr>
        <w:jc w:val="both"/>
        <w:rPr>
          <w:rFonts w:ascii="Times New Roman" w:hAnsi="Times New Roman" w:cs="Times New Roman"/>
        </w:rPr>
      </w:pPr>
      <w:r>
        <w:rPr>
          <w:rFonts w:ascii="Times New Roman" w:hAnsi="Times New Roman" w:cs="Times New Roman"/>
        </w:rPr>
        <w:t>5</w:t>
      </w:r>
      <w:r w:rsidR="00A46D65" w:rsidRPr="00F90D70">
        <w:rPr>
          <w:rFonts w:ascii="Times New Roman" w:hAnsi="Times New Roman" w:cs="Times New Roman"/>
        </w:rPr>
        <w:t>. Техническое обслуживание и ремонт лифта (Лифт).</w:t>
      </w:r>
    </w:p>
    <w:p w:rsidR="00A46D65" w:rsidRPr="00F90D70" w:rsidRDefault="004542F6" w:rsidP="00A46D65">
      <w:pPr>
        <w:jc w:val="both"/>
        <w:rPr>
          <w:rFonts w:ascii="Times New Roman" w:hAnsi="Times New Roman" w:cs="Times New Roman"/>
        </w:rPr>
      </w:pPr>
      <w:r>
        <w:rPr>
          <w:rFonts w:ascii="Times New Roman" w:hAnsi="Times New Roman" w:cs="Times New Roman"/>
        </w:rPr>
        <w:t>6</w:t>
      </w:r>
      <w:r w:rsidR="00A46D65" w:rsidRPr="00F90D70">
        <w:rPr>
          <w:rFonts w:ascii="Times New Roman" w:hAnsi="Times New Roman" w:cs="Times New Roman"/>
        </w:rPr>
        <w:t>. Электроэнергия мест общего пользования (</w:t>
      </w:r>
      <w:proofErr w:type="spellStart"/>
      <w:r w:rsidR="00A46D65" w:rsidRPr="00F90D70">
        <w:rPr>
          <w:rFonts w:ascii="Times New Roman" w:hAnsi="Times New Roman" w:cs="Times New Roman"/>
        </w:rPr>
        <w:t>Эл.МОП</w:t>
      </w:r>
      <w:proofErr w:type="spellEnd"/>
      <w:r w:rsidR="00A46D65" w:rsidRPr="00F90D70">
        <w:rPr>
          <w:rFonts w:ascii="Times New Roman" w:hAnsi="Times New Roman" w:cs="Times New Roman"/>
        </w:rPr>
        <w:t>)</w:t>
      </w:r>
    </w:p>
    <w:p w:rsidR="0049009B" w:rsidRDefault="0049009B" w:rsidP="00A46D65">
      <w:pPr>
        <w:jc w:val="both"/>
        <w:rPr>
          <w:rFonts w:ascii="Times New Roman" w:hAnsi="Times New Roman" w:cs="Times New Roman"/>
        </w:rPr>
      </w:pPr>
    </w:p>
    <w:p w:rsidR="0049009B" w:rsidRPr="00F90D70" w:rsidRDefault="0049009B" w:rsidP="00A46D65">
      <w:pPr>
        <w:jc w:val="both"/>
        <w:rPr>
          <w:rFonts w:ascii="Times New Roman" w:hAnsi="Times New Roman" w:cs="Times New Roman"/>
        </w:rPr>
      </w:pPr>
    </w:p>
    <w:tbl>
      <w:tblPr>
        <w:tblW w:w="95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1"/>
        <w:gridCol w:w="4986"/>
      </w:tblGrid>
      <w:tr w:rsidR="004542F6" w:rsidRPr="00F90D70" w:rsidTr="004542F6">
        <w:trPr>
          <w:trHeight w:val="1818"/>
        </w:trPr>
        <w:tc>
          <w:tcPr>
            <w:tcW w:w="4734" w:type="dxa"/>
            <w:tcBorders>
              <w:top w:val="nil"/>
              <w:left w:val="nil"/>
              <w:bottom w:val="nil"/>
              <w:right w:val="nil"/>
            </w:tcBorders>
          </w:tcPr>
          <w:p w:rsidR="004542F6" w:rsidRPr="00192996" w:rsidRDefault="004542F6" w:rsidP="00835C55">
            <w:pPr>
              <w:pStyle w:val="a4"/>
              <w:spacing w:line="276" w:lineRule="auto"/>
              <w:ind w:left="-918" w:right="352"/>
              <w:jc w:val="center"/>
              <w:rPr>
                <w:rFonts w:ascii="Times New Roman" w:hAnsi="Times New Roman"/>
                <w:b/>
                <w:sz w:val="24"/>
                <w:szCs w:val="24"/>
              </w:rPr>
            </w:pPr>
            <w:r w:rsidRPr="00192996">
              <w:rPr>
                <w:rFonts w:ascii="Times New Roman" w:hAnsi="Times New Roman"/>
                <w:b/>
                <w:sz w:val="24"/>
                <w:szCs w:val="24"/>
              </w:rPr>
              <w:t>«</w:t>
            </w:r>
            <w:r>
              <w:rPr>
                <w:rFonts w:ascii="Times New Roman" w:hAnsi="Times New Roman"/>
                <w:b/>
                <w:sz w:val="24"/>
                <w:szCs w:val="24"/>
              </w:rPr>
              <w:t>Управляющая Компания</w:t>
            </w:r>
            <w:r w:rsidRPr="00192996">
              <w:rPr>
                <w:rFonts w:ascii="Times New Roman" w:hAnsi="Times New Roman"/>
                <w:b/>
                <w:sz w:val="24"/>
                <w:szCs w:val="24"/>
              </w:rPr>
              <w:t>»</w:t>
            </w:r>
          </w:p>
          <w:p w:rsidR="004542F6" w:rsidRDefault="004542F6" w:rsidP="00835C55">
            <w:pPr>
              <w:pStyle w:val="a4"/>
              <w:spacing w:line="276" w:lineRule="auto"/>
              <w:ind w:firstLine="567"/>
              <w:rPr>
                <w:rFonts w:ascii="Times New Roman" w:hAnsi="Times New Roman"/>
                <w:sz w:val="24"/>
                <w:szCs w:val="24"/>
              </w:rPr>
            </w:pPr>
            <w:r>
              <w:rPr>
                <w:rFonts w:ascii="Times New Roman" w:hAnsi="Times New Roman"/>
                <w:sz w:val="24"/>
                <w:szCs w:val="24"/>
              </w:rPr>
              <w:t>ООО «ПЕРЕСВЕТ»</w:t>
            </w:r>
          </w:p>
          <w:p w:rsidR="004542F6" w:rsidRDefault="004542F6" w:rsidP="00835C55">
            <w:pPr>
              <w:pStyle w:val="a4"/>
              <w:jc w:val="both"/>
              <w:rPr>
                <w:rFonts w:ascii="Times New Roman" w:hAnsi="Times New Roman"/>
                <w:sz w:val="24"/>
                <w:szCs w:val="24"/>
              </w:rPr>
            </w:pPr>
          </w:p>
          <w:p w:rsidR="004542F6" w:rsidRPr="002F04CF" w:rsidRDefault="004542F6" w:rsidP="00835C55">
            <w:pPr>
              <w:pStyle w:val="a4"/>
              <w:jc w:val="both"/>
              <w:rPr>
                <w:rFonts w:ascii="Times New Roman" w:hAnsi="Times New Roman"/>
                <w:sz w:val="24"/>
                <w:szCs w:val="24"/>
              </w:rPr>
            </w:pPr>
            <w:r>
              <w:rPr>
                <w:rFonts w:ascii="Times New Roman" w:hAnsi="Times New Roman"/>
                <w:sz w:val="24"/>
                <w:szCs w:val="24"/>
              </w:rPr>
              <w:t>А</w:t>
            </w:r>
            <w:r w:rsidRPr="002F04CF">
              <w:rPr>
                <w:rFonts w:ascii="Times New Roman" w:hAnsi="Times New Roman"/>
                <w:sz w:val="24"/>
                <w:szCs w:val="24"/>
              </w:rPr>
              <w:t xml:space="preserve">дрес: </w:t>
            </w:r>
            <w:smartTag w:uri="urn:schemas-microsoft-com:office:smarttags" w:element="metricconverter">
              <w:smartTagPr>
                <w:attr w:name="ProductID" w:val="603000, г"/>
              </w:smartTagPr>
              <w:r w:rsidRPr="002F04CF">
                <w:rPr>
                  <w:rFonts w:ascii="Times New Roman" w:hAnsi="Times New Roman"/>
                  <w:sz w:val="24"/>
                  <w:szCs w:val="24"/>
                </w:rPr>
                <w:t>603000, г</w:t>
              </w:r>
            </w:smartTag>
            <w:r w:rsidRPr="002F04CF">
              <w:rPr>
                <w:rFonts w:ascii="Times New Roman" w:hAnsi="Times New Roman"/>
                <w:sz w:val="24"/>
                <w:szCs w:val="24"/>
              </w:rPr>
              <w:t xml:space="preserve">. Н. Новгород, </w:t>
            </w:r>
          </w:p>
          <w:p w:rsidR="004542F6" w:rsidRPr="002F04CF" w:rsidRDefault="004542F6" w:rsidP="00835C55">
            <w:pPr>
              <w:pStyle w:val="a4"/>
              <w:jc w:val="both"/>
              <w:rPr>
                <w:rFonts w:ascii="Times New Roman" w:hAnsi="Times New Roman"/>
                <w:sz w:val="24"/>
                <w:szCs w:val="24"/>
              </w:rPr>
            </w:pPr>
            <w:r w:rsidRPr="002F04CF">
              <w:rPr>
                <w:rFonts w:ascii="Times New Roman" w:hAnsi="Times New Roman"/>
                <w:sz w:val="24"/>
                <w:szCs w:val="24"/>
              </w:rPr>
              <w:t>ул. 3-я Ямская, д. 12/1</w:t>
            </w:r>
          </w:p>
          <w:p w:rsidR="004542F6" w:rsidRPr="002F04CF" w:rsidRDefault="004542F6" w:rsidP="00835C55">
            <w:pPr>
              <w:pStyle w:val="a4"/>
              <w:rPr>
                <w:rFonts w:ascii="Times New Roman" w:hAnsi="Times New Roman"/>
                <w:sz w:val="24"/>
                <w:szCs w:val="24"/>
              </w:rPr>
            </w:pPr>
            <w:r w:rsidRPr="002F04CF">
              <w:rPr>
                <w:rFonts w:ascii="Times New Roman" w:hAnsi="Times New Roman"/>
                <w:sz w:val="24"/>
                <w:szCs w:val="24"/>
              </w:rPr>
              <w:t>ИНН/КПП 5260460859/526001001</w:t>
            </w:r>
          </w:p>
          <w:p w:rsidR="004542F6" w:rsidRPr="002F04CF" w:rsidRDefault="004542F6" w:rsidP="00835C55">
            <w:pPr>
              <w:pStyle w:val="a4"/>
              <w:rPr>
                <w:rFonts w:ascii="Times New Roman" w:hAnsi="Times New Roman"/>
                <w:sz w:val="24"/>
                <w:szCs w:val="24"/>
              </w:rPr>
            </w:pPr>
            <w:r w:rsidRPr="002F04CF">
              <w:rPr>
                <w:rFonts w:ascii="Times New Roman" w:hAnsi="Times New Roman"/>
                <w:sz w:val="24"/>
                <w:szCs w:val="24"/>
              </w:rPr>
              <w:t xml:space="preserve">к/с 30101810900000000603 </w:t>
            </w:r>
          </w:p>
          <w:p w:rsidR="004542F6" w:rsidRPr="002F04CF" w:rsidRDefault="004542F6" w:rsidP="00835C55">
            <w:pPr>
              <w:pStyle w:val="a4"/>
              <w:rPr>
                <w:rFonts w:ascii="Times New Roman" w:hAnsi="Times New Roman"/>
                <w:sz w:val="24"/>
                <w:szCs w:val="24"/>
              </w:rPr>
            </w:pPr>
            <w:proofErr w:type="spellStart"/>
            <w:proofErr w:type="gramStart"/>
            <w:r w:rsidRPr="002F04CF">
              <w:rPr>
                <w:rFonts w:ascii="Times New Roman" w:hAnsi="Times New Roman"/>
                <w:sz w:val="24"/>
                <w:szCs w:val="24"/>
              </w:rPr>
              <w:t>р</w:t>
            </w:r>
            <w:proofErr w:type="spellEnd"/>
            <w:proofErr w:type="gramEnd"/>
            <w:r w:rsidRPr="002F04CF">
              <w:rPr>
                <w:rFonts w:ascii="Times New Roman" w:hAnsi="Times New Roman"/>
                <w:sz w:val="24"/>
                <w:szCs w:val="24"/>
              </w:rPr>
              <w:t xml:space="preserve">/с 40702810942000040772 в Волго-Вятском банке Сбербанка РФ </w:t>
            </w:r>
          </w:p>
          <w:p w:rsidR="004542F6" w:rsidRPr="002F04CF" w:rsidRDefault="004542F6" w:rsidP="00835C55">
            <w:pPr>
              <w:pStyle w:val="a4"/>
              <w:rPr>
                <w:rFonts w:ascii="Times New Roman" w:hAnsi="Times New Roman"/>
                <w:sz w:val="24"/>
                <w:szCs w:val="24"/>
              </w:rPr>
            </w:pPr>
            <w:r w:rsidRPr="002F04CF">
              <w:rPr>
                <w:rFonts w:ascii="Times New Roman" w:hAnsi="Times New Roman"/>
                <w:sz w:val="24"/>
                <w:szCs w:val="24"/>
              </w:rPr>
              <w:t>г.Н.Новгород  БИК 042202603</w:t>
            </w:r>
          </w:p>
          <w:p w:rsidR="004542F6" w:rsidRDefault="004542F6" w:rsidP="00835C55">
            <w:pPr>
              <w:pStyle w:val="a4"/>
              <w:spacing w:line="276" w:lineRule="auto"/>
              <w:rPr>
                <w:rFonts w:ascii="Times New Roman" w:hAnsi="Times New Roman"/>
                <w:sz w:val="24"/>
                <w:szCs w:val="24"/>
              </w:rPr>
            </w:pPr>
            <w:r>
              <w:rPr>
                <w:rFonts w:ascii="Times New Roman" w:hAnsi="Times New Roman"/>
                <w:sz w:val="24"/>
                <w:szCs w:val="24"/>
              </w:rPr>
              <w:t>Тел. (831) 278-04-96</w:t>
            </w:r>
          </w:p>
          <w:p w:rsidR="004542F6" w:rsidRPr="00192996" w:rsidRDefault="004542F6" w:rsidP="00835C55">
            <w:pPr>
              <w:pStyle w:val="a4"/>
              <w:spacing w:line="276" w:lineRule="auto"/>
              <w:ind w:firstLine="567"/>
              <w:jc w:val="right"/>
              <w:rPr>
                <w:rFonts w:ascii="Times New Roman" w:hAnsi="Times New Roman"/>
                <w:sz w:val="24"/>
                <w:szCs w:val="24"/>
              </w:rPr>
            </w:pPr>
          </w:p>
          <w:p w:rsidR="004542F6" w:rsidRDefault="004542F6" w:rsidP="00835C55">
            <w:pPr>
              <w:pStyle w:val="a4"/>
              <w:spacing w:line="276" w:lineRule="auto"/>
              <w:rPr>
                <w:rFonts w:ascii="Times New Roman" w:hAnsi="Times New Roman"/>
                <w:b/>
                <w:sz w:val="24"/>
                <w:szCs w:val="24"/>
              </w:rPr>
            </w:pPr>
          </w:p>
          <w:p w:rsidR="004542F6" w:rsidRPr="004542F6" w:rsidRDefault="004542F6" w:rsidP="00835C55">
            <w:pPr>
              <w:pStyle w:val="a4"/>
              <w:spacing w:line="276" w:lineRule="auto"/>
              <w:rPr>
                <w:rFonts w:ascii="Times New Roman" w:hAnsi="Times New Roman"/>
              </w:rPr>
            </w:pPr>
            <w:r w:rsidRPr="004542F6">
              <w:rPr>
                <w:rFonts w:ascii="Times New Roman" w:hAnsi="Times New Roman"/>
                <w:sz w:val="24"/>
                <w:szCs w:val="24"/>
              </w:rPr>
              <w:t xml:space="preserve">Директор ___________/О.П. </w:t>
            </w:r>
            <w:proofErr w:type="spellStart"/>
            <w:r w:rsidRPr="004542F6">
              <w:rPr>
                <w:rFonts w:ascii="Times New Roman" w:hAnsi="Times New Roman"/>
                <w:sz w:val="24"/>
                <w:szCs w:val="24"/>
              </w:rPr>
              <w:t>Пырков</w:t>
            </w:r>
            <w:proofErr w:type="spellEnd"/>
            <w:r w:rsidRPr="004542F6">
              <w:rPr>
                <w:rFonts w:ascii="Times New Roman" w:hAnsi="Times New Roman"/>
                <w:sz w:val="24"/>
                <w:szCs w:val="24"/>
              </w:rPr>
              <w:t>/</w:t>
            </w:r>
          </w:p>
        </w:tc>
        <w:tc>
          <w:tcPr>
            <w:tcW w:w="4853" w:type="dxa"/>
            <w:tcBorders>
              <w:top w:val="nil"/>
              <w:left w:val="nil"/>
              <w:bottom w:val="nil"/>
              <w:right w:val="nil"/>
            </w:tcBorders>
          </w:tcPr>
          <w:tbl>
            <w:tblPr>
              <w:tblW w:w="4770" w:type="dxa"/>
              <w:tblLook w:val="01E0"/>
            </w:tblPr>
            <w:tblGrid>
              <w:gridCol w:w="4770"/>
            </w:tblGrid>
            <w:tr w:rsidR="004542F6" w:rsidRPr="00F90D70" w:rsidTr="004542F6">
              <w:trPr>
                <w:trHeight w:val="77"/>
              </w:trPr>
              <w:tc>
                <w:tcPr>
                  <w:tcW w:w="4770" w:type="dxa"/>
                </w:tcPr>
                <w:p w:rsidR="004542F6" w:rsidRDefault="004542F6" w:rsidP="00835C55">
                  <w:pPr>
                    <w:spacing w:after="0" w:line="240" w:lineRule="auto"/>
                    <w:ind w:firstLine="1317"/>
                    <w:rPr>
                      <w:rFonts w:ascii="Times New Roman" w:hAnsi="Times New Roman" w:cs="Times New Roman"/>
                      <w:b/>
                    </w:rPr>
                  </w:pPr>
                  <w:r w:rsidRPr="00F90D70">
                    <w:rPr>
                      <w:rFonts w:ascii="Times New Roman" w:hAnsi="Times New Roman" w:cs="Times New Roman"/>
                      <w:b/>
                    </w:rPr>
                    <w:t>«Собственник»</w:t>
                  </w:r>
                </w:p>
                <w:p w:rsidR="004542F6" w:rsidRPr="00F90D70" w:rsidRDefault="004542F6" w:rsidP="00835C55">
                  <w:pPr>
                    <w:spacing w:after="0" w:line="240" w:lineRule="auto"/>
                    <w:ind w:firstLine="750"/>
                    <w:rPr>
                      <w:rFonts w:ascii="Times New Roman" w:hAnsi="Times New Roman" w:cs="Times New Roman"/>
                      <w:b/>
                    </w:rPr>
                  </w:pPr>
                  <w:r>
                    <w:rPr>
                      <w:rFonts w:ascii="Times New Roman" w:hAnsi="Times New Roman" w:cs="Times New Roman"/>
                      <w:b/>
                    </w:rPr>
                    <w:t>_____________________</w:t>
                  </w:r>
                </w:p>
              </w:tc>
            </w:tr>
            <w:tr w:rsidR="004542F6" w:rsidRPr="00F90D70" w:rsidTr="004542F6">
              <w:trPr>
                <w:trHeight w:val="710"/>
              </w:trPr>
              <w:tc>
                <w:tcPr>
                  <w:tcW w:w="4770" w:type="dxa"/>
                </w:tcPr>
                <w:p w:rsidR="004542F6" w:rsidRDefault="004542F6" w:rsidP="00835C55">
                  <w:pPr>
                    <w:spacing w:after="0"/>
                    <w:rPr>
                      <w:rFonts w:ascii="Times New Roman" w:hAnsi="Times New Roman" w:cs="Times New Roman"/>
                    </w:rPr>
                  </w:pPr>
                </w:p>
                <w:p w:rsidR="004542F6" w:rsidRDefault="004542F6" w:rsidP="00835C55">
                  <w:pPr>
                    <w:spacing w:after="0"/>
                    <w:jc w:val="both"/>
                    <w:rPr>
                      <w:rFonts w:ascii="Times New Roman" w:hAnsi="Times New Roman" w:cs="Times New Roman"/>
                    </w:rPr>
                  </w:pPr>
                </w:p>
                <w:p w:rsidR="004542F6" w:rsidRDefault="004542F6" w:rsidP="00835C55">
                  <w:pPr>
                    <w:spacing w:after="0"/>
                    <w:jc w:val="both"/>
                    <w:rPr>
                      <w:rFonts w:ascii="Times New Roman" w:hAnsi="Times New Roman" w:cs="Times New Roman"/>
                    </w:rPr>
                  </w:pPr>
                </w:p>
                <w:p w:rsidR="004542F6" w:rsidRDefault="004542F6" w:rsidP="00835C55">
                  <w:pPr>
                    <w:spacing w:after="0"/>
                    <w:jc w:val="both"/>
                    <w:rPr>
                      <w:rFonts w:ascii="Times New Roman" w:hAnsi="Times New Roman" w:cs="Times New Roman"/>
                    </w:rPr>
                  </w:pPr>
                </w:p>
                <w:p w:rsidR="004542F6" w:rsidRDefault="004542F6" w:rsidP="00835C55">
                  <w:pPr>
                    <w:spacing w:after="0"/>
                    <w:jc w:val="both"/>
                    <w:rPr>
                      <w:rFonts w:ascii="Times New Roman" w:hAnsi="Times New Roman" w:cs="Times New Roman"/>
                    </w:rPr>
                  </w:pPr>
                </w:p>
                <w:p w:rsidR="004542F6" w:rsidRDefault="004542F6" w:rsidP="00835C55">
                  <w:pPr>
                    <w:spacing w:after="0"/>
                    <w:jc w:val="both"/>
                    <w:rPr>
                      <w:rFonts w:ascii="Times New Roman" w:hAnsi="Times New Roman" w:cs="Times New Roman"/>
                    </w:rPr>
                  </w:pPr>
                </w:p>
                <w:p w:rsidR="004542F6" w:rsidRDefault="004542F6" w:rsidP="00835C55">
                  <w:pPr>
                    <w:spacing w:after="0"/>
                    <w:jc w:val="both"/>
                    <w:rPr>
                      <w:rFonts w:ascii="Times New Roman" w:hAnsi="Times New Roman" w:cs="Times New Roman"/>
                    </w:rPr>
                  </w:pPr>
                </w:p>
                <w:p w:rsidR="004542F6" w:rsidRDefault="004542F6" w:rsidP="00835C55">
                  <w:pPr>
                    <w:spacing w:after="0"/>
                    <w:jc w:val="both"/>
                    <w:rPr>
                      <w:rFonts w:ascii="Times New Roman" w:hAnsi="Times New Roman" w:cs="Times New Roman"/>
                    </w:rPr>
                  </w:pPr>
                </w:p>
                <w:p w:rsidR="004542F6" w:rsidRDefault="004542F6" w:rsidP="00835C55">
                  <w:pPr>
                    <w:spacing w:after="0"/>
                    <w:jc w:val="both"/>
                    <w:rPr>
                      <w:rFonts w:ascii="Times New Roman" w:hAnsi="Times New Roman" w:cs="Times New Roman"/>
                    </w:rPr>
                  </w:pPr>
                </w:p>
                <w:p w:rsidR="004542F6" w:rsidRDefault="004542F6" w:rsidP="00835C55">
                  <w:pPr>
                    <w:spacing w:after="0"/>
                    <w:jc w:val="both"/>
                    <w:rPr>
                      <w:rFonts w:ascii="Times New Roman" w:hAnsi="Times New Roman" w:cs="Times New Roman"/>
                    </w:rPr>
                  </w:pPr>
                </w:p>
                <w:p w:rsidR="004542F6" w:rsidRDefault="004542F6" w:rsidP="00835C55">
                  <w:pPr>
                    <w:spacing w:after="0"/>
                    <w:jc w:val="both"/>
                    <w:rPr>
                      <w:rFonts w:ascii="Times New Roman" w:hAnsi="Times New Roman" w:cs="Times New Roman"/>
                    </w:rPr>
                  </w:pPr>
                </w:p>
                <w:p w:rsidR="004542F6" w:rsidRDefault="004542F6" w:rsidP="00835C55">
                  <w:pPr>
                    <w:spacing w:after="0"/>
                    <w:jc w:val="both"/>
                    <w:rPr>
                      <w:rFonts w:ascii="Times New Roman" w:hAnsi="Times New Roman" w:cs="Times New Roman"/>
                    </w:rPr>
                  </w:pPr>
                </w:p>
                <w:p w:rsidR="004542F6" w:rsidRPr="007B2869" w:rsidRDefault="004542F6" w:rsidP="00835C55">
                  <w:pPr>
                    <w:jc w:val="both"/>
                    <w:rPr>
                      <w:rFonts w:ascii="Times New Roman" w:hAnsi="Times New Roman" w:cs="Times New Roman"/>
                      <w:b/>
                    </w:rPr>
                  </w:pPr>
                  <w:r w:rsidRPr="005D1D23">
                    <w:rPr>
                      <w:rFonts w:ascii="Times New Roman" w:hAnsi="Times New Roman" w:cs="Times New Roman"/>
                      <w:b/>
                      <w:lang w:val="en-US"/>
                    </w:rPr>
                    <w:t>_____________________</w:t>
                  </w:r>
                  <w:r>
                    <w:rPr>
                      <w:rFonts w:ascii="Times New Roman" w:hAnsi="Times New Roman" w:cs="Times New Roman"/>
                      <w:b/>
                    </w:rPr>
                    <w:t xml:space="preserve"> </w:t>
                  </w:r>
                  <w:r w:rsidRPr="005D1D23">
                    <w:rPr>
                      <w:rFonts w:ascii="Times New Roman" w:hAnsi="Times New Roman" w:cs="Times New Roman"/>
                      <w:b/>
                      <w:lang w:val="en-US"/>
                    </w:rPr>
                    <w:t>/</w:t>
                  </w:r>
                  <w:r>
                    <w:rPr>
                      <w:rFonts w:ascii="Times New Roman" w:hAnsi="Times New Roman" w:cs="Times New Roman"/>
                      <w:b/>
                    </w:rPr>
                    <w:t xml:space="preserve">                   </w:t>
                  </w:r>
                </w:p>
              </w:tc>
            </w:tr>
            <w:tr w:rsidR="004542F6" w:rsidRPr="00F90D70" w:rsidTr="004542F6">
              <w:trPr>
                <w:trHeight w:val="316"/>
              </w:trPr>
              <w:tc>
                <w:tcPr>
                  <w:tcW w:w="4770" w:type="dxa"/>
                </w:tcPr>
                <w:p w:rsidR="004542F6" w:rsidRPr="00F90D70" w:rsidRDefault="004542F6" w:rsidP="00835C55">
                  <w:pPr>
                    <w:rPr>
                      <w:rFonts w:ascii="Times New Roman" w:hAnsi="Times New Roman" w:cs="Times New Roman"/>
                    </w:rPr>
                  </w:pPr>
                </w:p>
              </w:tc>
            </w:tr>
            <w:tr w:rsidR="004542F6" w:rsidRPr="00F90D70" w:rsidTr="004542F6">
              <w:trPr>
                <w:trHeight w:val="316"/>
              </w:trPr>
              <w:tc>
                <w:tcPr>
                  <w:tcW w:w="4770" w:type="dxa"/>
                </w:tcPr>
                <w:p w:rsidR="004542F6" w:rsidRPr="00F90D70" w:rsidRDefault="004542F6" w:rsidP="00835C55">
                  <w:pPr>
                    <w:rPr>
                      <w:rFonts w:ascii="Times New Roman" w:hAnsi="Times New Roman" w:cs="Times New Roman"/>
                    </w:rPr>
                  </w:pPr>
                </w:p>
              </w:tc>
            </w:tr>
          </w:tbl>
          <w:p w:rsidR="004542F6" w:rsidRPr="00F90D70" w:rsidRDefault="004542F6" w:rsidP="00835C55">
            <w:pPr>
              <w:spacing w:line="240" w:lineRule="auto"/>
              <w:rPr>
                <w:rFonts w:ascii="Times New Roman" w:hAnsi="Times New Roman" w:cs="Times New Roman"/>
              </w:rPr>
            </w:pPr>
          </w:p>
        </w:tc>
      </w:tr>
    </w:tbl>
    <w:p w:rsidR="00A46D65" w:rsidRPr="00F90D70" w:rsidRDefault="00A46D65" w:rsidP="00A46D65">
      <w:pPr>
        <w:rPr>
          <w:rFonts w:ascii="Times New Roman" w:hAnsi="Times New Roman" w:cs="Times New Roman"/>
        </w:rPr>
      </w:pPr>
    </w:p>
    <w:p w:rsidR="000C670F" w:rsidRPr="006A6110" w:rsidRDefault="00A46D65" w:rsidP="004542F6">
      <w:r w:rsidRPr="00F90D70">
        <w:rPr>
          <w:rFonts w:ascii="Times New Roman" w:hAnsi="Times New Roman" w:cs="Times New Roman"/>
        </w:rPr>
        <w:t xml:space="preserve">                                      </w:t>
      </w:r>
      <w:bookmarkStart w:id="2" w:name="_GoBack"/>
      <w:bookmarkEnd w:id="2"/>
    </w:p>
    <w:sectPr w:rsidR="000C670F" w:rsidRPr="006A6110" w:rsidSect="004D07DB">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FF9" w:rsidRDefault="00C26FF9" w:rsidP="00C26FF9">
      <w:pPr>
        <w:spacing w:after="0" w:line="240" w:lineRule="auto"/>
      </w:pPr>
      <w:r>
        <w:separator/>
      </w:r>
    </w:p>
  </w:endnote>
  <w:endnote w:type="continuationSeparator" w:id="0">
    <w:p w:rsidR="00C26FF9" w:rsidRDefault="00C26FF9" w:rsidP="00C26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439677"/>
      <w:docPartObj>
        <w:docPartGallery w:val="Page Numbers (Bottom of Page)"/>
        <w:docPartUnique/>
      </w:docPartObj>
    </w:sdtPr>
    <w:sdtContent>
      <w:p w:rsidR="00C26FF9" w:rsidRDefault="004D07DB">
        <w:pPr>
          <w:pStyle w:val="a7"/>
          <w:jc w:val="right"/>
        </w:pPr>
        <w:r>
          <w:fldChar w:fldCharType="begin"/>
        </w:r>
        <w:r w:rsidR="00C26FF9">
          <w:instrText>PAGE   \* MERGEFORMAT</w:instrText>
        </w:r>
        <w:r>
          <w:fldChar w:fldCharType="separate"/>
        </w:r>
        <w:r w:rsidR="00993576">
          <w:rPr>
            <w:noProof/>
          </w:rPr>
          <w:t>1</w:t>
        </w:r>
        <w:r>
          <w:fldChar w:fldCharType="end"/>
        </w:r>
      </w:p>
    </w:sdtContent>
  </w:sdt>
  <w:p w:rsidR="00C26FF9" w:rsidRDefault="00C26FF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FF9" w:rsidRDefault="00C26FF9" w:rsidP="00C26FF9">
      <w:pPr>
        <w:spacing w:after="0" w:line="240" w:lineRule="auto"/>
      </w:pPr>
      <w:r>
        <w:separator/>
      </w:r>
    </w:p>
  </w:footnote>
  <w:footnote w:type="continuationSeparator" w:id="0">
    <w:p w:rsidR="00C26FF9" w:rsidRDefault="00C26FF9" w:rsidP="00C26F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1844"/>
        </w:tabs>
        <w:ind w:left="2204" w:hanging="360"/>
      </w:pPr>
      <w:rPr>
        <w:color w:val="auto"/>
      </w:rPr>
    </w:lvl>
    <w:lvl w:ilvl="1">
      <w:start w:val="1"/>
      <w:numFmt w:val="decimal"/>
      <w:lvlText w:val="%1.%2."/>
      <w:lvlJc w:val="left"/>
      <w:pPr>
        <w:tabs>
          <w:tab w:val="num" w:pos="425"/>
        </w:tabs>
        <w:ind w:left="999" w:hanging="432"/>
      </w:pPr>
      <w:rPr>
        <w:b w:val="0"/>
      </w:rPr>
    </w:lvl>
    <w:lvl w:ilvl="2">
      <w:start w:val="1"/>
      <w:numFmt w:val="decimal"/>
      <w:lvlText w:val="%1.%2.%3."/>
      <w:lvlJc w:val="left"/>
      <w:pPr>
        <w:tabs>
          <w:tab w:val="num" w:pos="426"/>
        </w:tabs>
        <w:ind w:left="930" w:hanging="504"/>
      </w:pPr>
      <w:rPr>
        <w:i w:val="0"/>
      </w:rPr>
    </w:lvl>
    <w:lvl w:ilvl="3">
      <w:start w:val="1"/>
      <w:numFmt w:val="decimal"/>
      <w:lvlText w:val="%4)"/>
      <w:lvlJc w:val="left"/>
      <w:pPr>
        <w:tabs>
          <w:tab w:val="num" w:pos="208"/>
        </w:tabs>
        <w:ind w:left="1216"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5C20DDE"/>
    <w:multiLevelType w:val="hybridMultilevel"/>
    <w:tmpl w:val="B58E8A48"/>
    <w:lvl w:ilvl="0" w:tplc="03AAF91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nsid w:val="272E5430"/>
    <w:multiLevelType w:val="hybridMultilevel"/>
    <w:tmpl w:val="07F0D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F04A6D"/>
    <w:multiLevelType w:val="hybridMultilevel"/>
    <w:tmpl w:val="D2688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8F11D9"/>
    <w:multiLevelType w:val="multilevel"/>
    <w:tmpl w:val="DFAA35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46D65"/>
    <w:rsid w:val="000C670F"/>
    <w:rsid w:val="001A7BB8"/>
    <w:rsid w:val="001B0821"/>
    <w:rsid w:val="002324D2"/>
    <w:rsid w:val="003320F7"/>
    <w:rsid w:val="00347F20"/>
    <w:rsid w:val="003F7848"/>
    <w:rsid w:val="0041637C"/>
    <w:rsid w:val="004542F6"/>
    <w:rsid w:val="0049009B"/>
    <w:rsid w:val="004A075F"/>
    <w:rsid w:val="004D07DB"/>
    <w:rsid w:val="005410C5"/>
    <w:rsid w:val="005450C5"/>
    <w:rsid w:val="005D1D23"/>
    <w:rsid w:val="00600295"/>
    <w:rsid w:val="006A6110"/>
    <w:rsid w:val="00742A6A"/>
    <w:rsid w:val="00792294"/>
    <w:rsid w:val="007B2869"/>
    <w:rsid w:val="007C016C"/>
    <w:rsid w:val="008A0831"/>
    <w:rsid w:val="008B12AB"/>
    <w:rsid w:val="00954AEE"/>
    <w:rsid w:val="00962714"/>
    <w:rsid w:val="00993576"/>
    <w:rsid w:val="00A46D65"/>
    <w:rsid w:val="00A6315E"/>
    <w:rsid w:val="00B700EF"/>
    <w:rsid w:val="00B770F9"/>
    <w:rsid w:val="00BE7D23"/>
    <w:rsid w:val="00C26FF9"/>
    <w:rsid w:val="00D67680"/>
    <w:rsid w:val="00DA711D"/>
    <w:rsid w:val="00E506F8"/>
    <w:rsid w:val="00E634E0"/>
    <w:rsid w:val="00E71578"/>
    <w:rsid w:val="00F07484"/>
    <w:rsid w:val="00FE6A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D65"/>
    <w:pPr>
      <w:spacing w:after="200" w:line="276" w:lineRule="auto"/>
    </w:pPr>
    <w:rPr>
      <w:rFonts w:eastAsiaTheme="minorEastAsia"/>
      <w:lang w:eastAsia="ru-RU"/>
    </w:rPr>
  </w:style>
  <w:style w:type="paragraph" w:styleId="3">
    <w:name w:val="heading 3"/>
    <w:basedOn w:val="a"/>
    <w:next w:val="a"/>
    <w:link w:val="30"/>
    <w:qFormat/>
    <w:rsid w:val="007B2869"/>
    <w:pPr>
      <w:keepNext/>
      <w:spacing w:after="0" w:line="240" w:lineRule="auto"/>
      <w:ind w:left="720"/>
      <w:outlineLvl w:val="2"/>
    </w:pPr>
    <w:rPr>
      <w:rFonts w:ascii="Times New Roman" w:eastAsia="Times New Roman" w:hAnsi="Times New Roman" w:cs="Times New Roman"/>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A46D65"/>
    <w:pPr>
      <w:spacing w:after="0" w:line="240" w:lineRule="auto"/>
      <w:ind w:firstLine="567"/>
      <w:jc w:val="both"/>
    </w:pPr>
    <w:rPr>
      <w:rFonts w:ascii="Times New Roman" w:eastAsia="Times New Roman" w:hAnsi="Times New Roman" w:cs="Times New Roman"/>
      <w:sz w:val="24"/>
      <w:szCs w:val="20"/>
    </w:rPr>
  </w:style>
  <w:style w:type="paragraph" w:styleId="a3">
    <w:name w:val="List Paragraph"/>
    <w:basedOn w:val="a"/>
    <w:uiPriority w:val="34"/>
    <w:qFormat/>
    <w:rsid w:val="00A46D65"/>
    <w:pPr>
      <w:ind w:left="720"/>
      <w:contextualSpacing/>
    </w:pPr>
    <w:rPr>
      <w:rFonts w:ascii="Calibri" w:eastAsia="Calibri" w:hAnsi="Calibri" w:cs="Times New Roman"/>
      <w:lang w:eastAsia="en-US"/>
    </w:rPr>
  </w:style>
  <w:style w:type="paragraph" w:styleId="a4">
    <w:name w:val="No Spacing"/>
    <w:uiPriority w:val="1"/>
    <w:qFormat/>
    <w:rsid w:val="00A46D65"/>
    <w:pPr>
      <w:spacing w:after="0" w:line="240" w:lineRule="auto"/>
    </w:pPr>
    <w:rPr>
      <w:rFonts w:ascii="Calibri" w:eastAsia="Times New Roman" w:hAnsi="Calibri" w:cs="Times New Roman"/>
      <w:lang w:eastAsia="ru-RU"/>
    </w:rPr>
  </w:style>
  <w:style w:type="paragraph" w:styleId="a5">
    <w:name w:val="header"/>
    <w:basedOn w:val="a"/>
    <w:link w:val="a6"/>
    <w:uiPriority w:val="99"/>
    <w:unhideWhenUsed/>
    <w:rsid w:val="00C26FF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6FF9"/>
    <w:rPr>
      <w:rFonts w:eastAsiaTheme="minorEastAsia"/>
      <w:lang w:eastAsia="ru-RU"/>
    </w:rPr>
  </w:style>
  <w:style w:type="paragraph" w:styleId="a7">
    <w:name w:val="footer"/>
    <w:basedOn w:val="a"/>
    <w:link w:val="a8"/>
    <w:uiPriority w:val="99"/>
    <w:unhideWhenUsed/>
    <w:rsid w:val="00C26FF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6FF9"/>
    <w:rPr>
      <w:rFonts w:eastAsiaTheme="minorEastAsia"/>
      <w:lang w:eastAsia="ru-RU"/>
    </w:rPr>
  </w:style>
  <w:style w:type="paragraph" w:customStyle="1" w:styleId="Textbody">
    <w:name w:val="Text body"/>
    <w:basedOn w:val="a"/>
    <w:rsid w:val="00BE7D23"/>
    <w:pPr>
      <w:widowControl w:val="0"/>
      <w:suppressAutoHyphens/>
      <w:spacing w:after="120" w:line="240" w:lineRule="auto"/>
      <w:textAlignment w:val="baseline"/>
    </w:pPr>
    <w:rPr>
      <w:rFonts w:ascii="Times New Roman" w:eastAsia="SimSun" w:hAnsi="Times New Roman" w:cs="Times New Roman"/>
      <w:kern w:val="1"/>
      <w:sz w:val="24"/>
      <w:szCs w:val="24"/>
      <w:lang w:eastAsia="hi-IN" w:bidi="hi-IN"/>
    </w:rPr>
  </w:style>
  <w:style w:type="character" w:customStyle="1" w:styleId="30">
    <w:name w:val="Заголовок 3 Знак"/>
    <w:basedOn w:val="a0"/>
    <w:link w:val="3"/>
    <w:rsid w:val="007B2869"/>
    <w:rPr>
      <w:rFonts w:ascii="Times New Roman" w:eastAsia="Times New Roman" w:hAnsi="Times New Roman" w:cs="Times New Roman"/>
      <w:sz w:val="28"/>
      <w:szCs w:val="20"/>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3593</Words>
  <Characters>20484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Гл.Бух</cp:lastModifiedBy>
  <cp:revision>22</cp:revision>
  <dcterms:created xsi:type="dcterms:W3CDTF">2019-10-23T09:46:00Z</dcterms:created>
  <dcterms:modified xsi:type="dcterms:W3CDTF">2019-10-23T10:13:00Z</dcterms:modified>
</cp:coreProperties>
</file>